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98" w:rsidRPr="00261598" w:rsidRDefault="00261598" w:rsidP="0026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"https://www.velkomeziricsko.cz/" </w:instrText>
      </w: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2615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Velkomeziříčsko</w:t>
      </w: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61598" w:rsidRPr="00261598" w:rsidRDefault="00735BD2" w:rsidP="0026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261598" w:rsidRPr="00261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Zprávy</w:t>
        </w:r>
      </w:hyperlink>
    </w:p>
    <w:p w:rsidR="00261598" w:rsidRPr="00261598" w:rsidRDefault="00261598" w:rsidP="002615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Pediatři v Meziříčí očkují po předchozí registraci děti od 5 let</w:t>
      </w:r>
    </w:p>
    <w:p w:rsidR="00261598" w:rsidRPr="00261598" w:rsidRDefault="00261598" w:rsidP="00261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2615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Pediatři v Meziříčí očkují po předchozí registraci děti od 5 let </w:t>
      </w:r>
    </w:p>
    <w:p w:rsidR="00261598" w:rsidRPr="00261598" w:rsidRDefault="00261598" w:rsidP="00261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20. 12. 2021 8:56 </w:t>
      </w:r>
    </w:p>
    <w:p w:rsidR="00261598" w:rsidRPr="00261598" w:rsidRDefault="00261598" w:rsidP="00735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905000" cy="1266825"/>
            <wp:effectExtent l="0" t="0" r="0" b="9525"/>
            <wp:docPr id="1" name="Obrázek 1" descr="vaccination-2722937 1920_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cination-2722937 1920_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zdravotnictví České republiky spustilo 13. prosince 2021 registraci k očkování dětí ve věku 5 až 11 let. Pediatři ve Velkém Meziříčí již registrují děti v uvedeném věku k očkování, které proběhne v půlce ledna. „Do 10. ledna můžete u mě, u kolegyně Ivety Kašové nebo u Lenky Dobešové zaregistrovat své děti a my vás poté pozveme na očkování k nám do ordinací," nabízí rodičům dětský lékař Libor Beneš. Nejlepší je lékaře kontaktovat telefonicky.</w:t>
      </w:r>
    </w:p>
    <w:bookmarkEnd w:id="0"/>
    <w:p w:rsidR="00261598" w:rsidRDefault="00261598" w:rsidP="00261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Libor Beneš s.r.o., ordinace praktického lékaře pro děti a dorost – </w:t>
      </w:r>
    </w:p>
    <w:p w:rsidR="00261598" w:rsidRPr="00261598" w:rsidRDefault="00261598" w:rsidP="00261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566 523 983</w:t>
      </w:r>
    </w:p>
    <w:p w:rsidR="00261598" w:rsidRPr="00261598" w:rsidRDefault="00261598" w:rsidP="00261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Iveta </w:t>
      </w:r>
      <w:proofErr w:type="gramStart"/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Kašová - dětský</w:t>
      </w:r>
      <w:proofErr w:type="gramEnd"/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dorostový lékař – tel.: 566 524 870</w:t>
      </w:r>
    </w:p>
    <w:p w:rsidR="00261598" w:rsidRPr="00261598" w:rsidRDefault="00261598" w:rsidP="002615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Lenka Dobešová – tel.: 566 524 342</w:t>
      </w:r>
    </w:p>
    <w:p w:rsidR="00261598" w:rsidRPr="00261598" w:rsidRDefault="00261598" w:rsidP="00261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598">
        <w:rPr>
          <w:rFonts w:ascii="Times New Roman" w:eastAsia="Times New Roman" w:hAnsi="Times New Roman" w:cs="Times New Roman"/>
          <w:sz w:val="24"/>
          <w:szCs w:val="24"/>
          <w:lang w:eastAsia="cs-CZ"/>
        </w:rPr>
        <w:t>Zuzana Najtová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šéfredaktorka Velkomeziříčska</w:t>
      </w:r>
    </w:p>
    <w:p w:rsidR="00EE4EA5" w:rsidRDefault="00EE4EA5">
      <w:pPr>
        <w:rPr>
          <w:sz w:val="24"/>
          <w:szCs w:val="24"/>
        </w:rPr>
      </w:pPr>
    </w:p>
    <w:p w:rsidR="00261598" w:rsidRDefault="00261598">
      <w:pPr>
        <w:rPr>
          <w:sz w:val="24"/>
          <w:szCs w:val="24"/>
        </w:rPr>
      </w:pPr>
      <w:r>
        <w:rPr>
          <w:sz w:val="24"/>
          <w:szCs w:val="24"/>
        </w:rPr>
        <w:t>Text hlášení:</w:t>
      </w:r>
    </w:p>
    <w:p w:rsidR="00261598" w:rsidRPr="00261598" w:rsidRDefault="00261598" w:rsidP="00735BD2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Informujeme obyvatelstvo, že pediatři MUDr. Libor Beneš, MUDr. Iveta Kašová a MUDr. Lenka Dobešová od prosince registrují děti ve věku 5 až 11 let k</w:t>
      </w:r>
      <w:r w:rsidR="00735BD2">
        <w:rPr>
          <w:sz w:val="24"/>
          <w:szCs w:val="24"/>
        </w:rPr>
        <w:t> </w:t>
      </w:r>
      <w:r>
        <w:rPr>
          <w:sz w:val="24"/>
          <w:szCs w:val="24"/>
        </w:rPr>
        <w:t>očkování</w:t>
      </w:r>
      <w:r w:rsidR="00735BD2">
        <w:rPr>
          <w:sz w:val="24"/>
          <w:szCs w:val="24"/>
        </w:rPr>
        <w:t xml:space="preserve"> proti covidu-19</w:t>
      </w:r>
      <w:r>
        <w:rPr>
          <w:sz w:val="24"/>
          <w:szCs w:val="24"/>
        </w:rPr>
        <w:t>, které proběhne v polovině ledna. Rodiče mohou své děti k očkování u jmenovaných lékařů registrovat telefonicky. Bližší informace naleznete na webu města.</w:t>
      </w:r>
    </w:p>
    <w:sectPr w:rsidR="00261598" w:rsidRPr="0026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44E"/>
    <w:multiLevelType w:val="multilevel"/>
    <w:tmpl w:val="66B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57BD1"/>
    <w:multiLevelType w:val="multilevel"/>
    <w:tmpl w:val="BA76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8"/>
    <w:rsid w:val="00261598"/>
    <w:rsid w:val="00735BD2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5308"/>
  <w15:chartTrackingRefBased/>
  <w15:docId w15:val="{D71C3531-92B5-4A56-860D-788B637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5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15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info">
    <w:name w:val="article-info"/>
    <w:basedOn w:val="Normln"/>
    <w:rsid w:val="0026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blished">
    <w:name w:val="published"/>
    <w:basedOn w:val="Standardnpsmoodstavce"/>
    <w:rsid w:val="00261598"/>
  </w:style>
  <w:style w:type="paragraph" w:styleId="Textbubliny">
    <w:name w:val="Balloon Text"/>
    <w:basedOn w:val="Normln"/>
    <w:link w:val="TextbublinyChar"/>
    <w:uiPriority w:val="99"/>
    <w:semiHidden/>
    <w:unhideWhenUsed/>
    <w:rsid w:val="002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komeziricsko.cz/images/stories/2021/12/vaccination-2722937_1920_1.jpg" TargetMode="External"/><Relationship Id="rId5" Type="http://schemas.openxmlformats.org/officeDocument/2006/relationships/hyperlink" Target="https://www.velkomeziricsko.cz/zpra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Zuzana</dc:creator>
  <cp:keywords/>
  <dc:description/>
  <cp:lastModifiedBy>Motyčková Zuzana</cp:lastModifiedBy>
  <cp:revision>2</cp:revision>
  <cp:lastPrinted>2022-01-03T12:04:00Z</cp:lastPrinted>
  <dcterms:created xsi:type="dcterms:W3CDTF">2021-12-30T06:15:00Z</dcterms:created>
  <dcterms:modified xsi:type="dcterms:W3CDTF">2022-01-03T12:06:00Z</dcterms:modified>
</cp:coreProperties>
</file>