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6" w:rsidRDefault="00785D36">
      <w:r>
        <w:t>Registrace seniorů k očkování</w:t>
      </w:r>
    </w:p>
    <w:p w:rsidR="00785D36" w:rsidRDefault="00785D36" w:rsidP="00785D36">
      <w:r>
        <w:t>Vážení spoluobčané,</w:t>
      </w:r>
    </w:p>
    <w:p w:rsidR="00785D36" w:rsidRDefault="00785D36" w:rsidP="00785D36">
      <w:r>
        <w:t>pátečním dnem zahájilo Ministerstvo zdravotnictví registraci k očkování proti onemocnění covid-19 pro osoby starší osmdesáti let</w:t>
      </w:r>
      <w:r w:rsidR="00C27B53">
        <w:t>.</w:t>
      </w:r>
      <w:r>
        <w:t xml:space="preserve"> Sociální služby města Velké Meziříčí nabízí pomoc s registrací od dnešního dne každý den od 8 do 16 hodin. V případě zájmu volejte na telefonní číslo 773752392, 773752394, 773752391, 603967714.</w:t>
      </w:r>
      <w:r w:rsidR="00C27B53">
        <w:t xml:space="preserve"> Bližší informace jsou na webu města.</w:t>
      </w:r>
      <w:bookmarkStart w:id="0" w:name="_GoBack"/>
      <w:bookmarkEnd w:id="0"/>
    </w:p>
    <w:p w:rsidR="00785D36" w:rsidRDefault="00785D36" w:rsidP="00785D36"/>
    <w:p w:rsidR="00785D36" w:rsidRDefault="00785D36" w:rsidP="00785D36">
      <w:r>
        <w:t>Dobrý den.</w:t>
      </w:r>
    </w:p>
    <w:p w:rsidR="00785D36" w:rsidRDefault="00785D36" w:rsidP="00785D36">
      <w:r>
        <w:t xml:space="preserve">Od pondělí do </w:t>
      </w:r>
      <w:proofErr w:type="gramStart"/>
      <w:r>
        <w:t>pátku  od</w:t>
      </w:r>
      <w:proofErr w:type="gramEnd"/>
      <w:r>
        <w:t xml:space="preserve"> 8.00 do 16. 00 m</w:t>
      </w:r>
      <w:r>
        <w:t xml:space="preserve">ají Sociální služby města </w:t>
      </w:r>
      <w:r>
        <w:t xml:space="preserve">připraveny </w:t>
      </w:r>
      <w:r>
        <w:t xml:space="preserve">realizační </w:t>
      </w:r>
      <w:r>
        <w:t xml:space="preserve">týmy. </w:t>
      </w:r>
    </w:p>
    <w:p w:rsidR="00785D36" w:rsidRDefault="00785D36" w:rsidP="00785D36">
      <w:r>
        <w:t>Jeden tým bude registrovat v</w:t>
      </w:r>
      <w:r>
        <w:t> </w:t>
      </w:r>
      <w:r>
        <w:t>počítači</w:t>
      </w:r>
      <w:r>
        <w:t>, d</w:t>
      </w:r>
      <w:r>
        <w:t>ruhý tým bude sbírat data od všech seniorů na 80 let.</w:t>
      </w:r>
    </w:p>
    <w:p w:rsidR="00785D36" w:rsidRDefault="00785D36" w:rsidP="00785D36">
      <w:r>
        <w:t>Tam, kde se nezapojí rodina, poskyt</w:t>
      </w:r>
      <w:r>
        <w:t xml:space="preserve">nou </w:t>
      </w:r>
      <w:r>
        <w:t xml:space="preserve">registraci </w:t>
      </w:r>
      <w:r>
        <w:t xml:space="preserve">Sociální služby </w:t>
      </w:r>
      <w:r>
        <w:t>m</w:t>
      </w:r>
      <w:r>
        <w:t>ěsta</w:t>
      </w:r>
      <w:r>
        <w:t>.</w:t>
      </w:r>
    </w:p>
    <w:p w:rsidR="00785D36" w:rsidRDefault="00785D36" w:rsidP="00785D36">
      <w:r>
        <w:t xml:space="preserve">Je </w:t>
      </w:r>
      <w:r>
        <w:t>po</w:t>
      </w:r>
      <w:r>
        <w:t>třeba</w:t>
      </w:r>
      <w:r>
        <w:t>,</w:t>
      </w:r>
      <w:r>
        <w:t xml:space="preserve"> aby si lidé nachystali </w:t>
      </w:r>
      <w:r>
        <w:t xml:space="preserve">občanský průkaz a kartu zdravotní </w:t>
      </w:r>
      <w:r>
        <w:t>pojišťovny.</w:t>
      </w:r>
    </w:p>
    <w:p w:rsidR="00785D36" w:rsidRDefault="00785D36" w:rsidP="00785D36">
      <w:r>
        <w:t>Od pondělí lze volat na tato telefonní čísla: 773752392, 773752394,</w:t>
      </w:r>
      <w:r>
        <w:t xml:space="preserve"> </w:t>
      </w:r>
      <w:r>
        <w:t>773752391,</w:t>
      </w:r>
      <w:r>
        <w:t xml:space="preserve"> </w:t>
      </w:r>
      <w:r>
        <w:t>603967714.</w:t>
      </w:r>
    </w:p>
    <w:p w:rsidR="00785D36" w:rsidRDefault="00785D36" w:rsidP="00785D36">
      <w:r>
        <w:t>Na</w:t>
      </w:r>
      <w:r>
        <w:t xml:space="preserve"> těchto číslech</w:t>
      </w:r>
      <w:r>
        <w:t xml:space="preserve"> budou</w:t>
      </w:r>
      <w:r>
        <w:t xml:space="preserve"> tvoř</w:t>
      </w:r>
      <w:r>
        <w:t>eny</w:t>
      </w:r>
      <w:r>
        <w:t xml:space="preserve"> seznamy </w:t>
      </w:r>
      <w:r>
        <w:t>zájemců o očkování</w:t>
      </w:r>
      <w:r>
        <w:t xml:space="preserve">, jejich adresy apod. a na základě </w:t>
      </w:r>
      <w:r>
        <w:t xml:space="preserve">těchto podkladů </w:t>
      </w:r>
      <w:r>
        <w:t>se</w:t>
      </w:r>
      <w:r>
        <w:t xml:space="preserve"> dostaví </w:t>
      </w:r>
      <w:r>
        <w:t>mobilní tým, který zajistí data k registraci.</w:t>
      </w:r>
    </w:p>
    <w:p w:rsidR="00785D36" w:rsidRDefault="00785D36" w:rsidP="00785D36">
      <w:r>
        <w:t>Senioři by m</w:t>
      </w:r>
      <w:r>
        <w:t>ěli být připraveni na to, že se na očkování musí dopravit</w:t>
      </w:r>
      <w:proofErr w:type="gramStart"/>
      <w:r w:rsidR="00C27B53">
        <w:t xml:space="preserve">. </w:t>
      </w:r>
      <w:proofErr w:type="gramEnd"/>
      <w:r w:rsidR="00C27B53">
        <w:t>T</w:t>
      </w:r>
      <w:r>
        <w:t xml:space="preserve">akže buď se domluvit s lékařem, aby napsal sanitku, nebo </w:t>
      </w:r>
      <w:r w:rsidR="00C27B53">
        <w:t xml:space="preserve">dopravu zajistí </w:t>
      </w:r>
      <w:r>
        <w:t xml:space="preserve">rodina </w:t>
      </w:r>
      <w:r w:rsidR="00C27B53">
        <w:t>či se využije taxislužba</w:t>
      </w:r>
      <w:r>
        <w:t>.</w:t>
      </w:r>
    </w:p>
    <w:p w:rsidR="00785D36" w:rsidRDefault="00785D36" w:rsidP="00785D36">
      <w:r>
        <w:t xml:space="preserve">Není možné vozit jednotlivce do Nového Města nebo do Třebíče. </w:t>
      </w:r>
    </w:p>
    <w:p w:rsidR="00785D36" w:rsidRDefault="00785D36" w:rsidP="00785D36">
      <w:pPr>
        <w:rPr>
          <w:lang w:eastAsia="cs-CZ"/>
        </w:rPr>
      </w:pPr>
    </w:p>
    <w:p w:rsidR="00785D36" w:rsidRDefault="00785D36" w:rsidP="00785D36">
      <w:pPr>
        <w:rPr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  <w:lang w:eastAsia="cs-CZ"/>
        </w:rPr>
        <w:t>Mgr. Jana Jurková</w:t>
      </w:r>
    </w:p>
    <w:p w:rsidR="00785D36" w:rsidRDefault="00785D36" w:rsidP="00785D36">
      <w:pPr>
        <w:rPr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ředitelka</w:t>
      </w:r>
    </w:p>
    <w:p w:rsidR="00785D36" w:rsidRDefault="00785D36" w:rsidP="00785D36">
      <w:pPr>
        <w:rPr>
          <w:lang w:eastAsia="cs-CZ"/>
        </w:rPr>
      </w:pPr>
      <w:r>
        <w:rPr>
          <w:color w:val="1F497D"/>
          <w:lang w:eastAsia="cs-CZ"/>
        </w:rPr>
        <w:t> </w:t>
      </w:r>
      <w:r>
        <w:rPr>
          <w:rFonts w:ascii="Arial" w:hAnsi="Arial" w:cs="Arial"/>
          <w:color w:val="1F497D"/>
          <w:sz w:val="20"/>
          <w:szCs w:val="20"/>
          <w:lang w:eastAsia="cs-CZ"/>
        </w:rPr>
        <w:t>tel.:  +420 603 967 714</w:t>
      </w:r>
    </w:p>
    <w:p w:rsidR="00785D36" w:rsidRDefault="00785D36" w:rsidP="00785D36">
      <w:pPr>
        <w:rPr>
          <w:lang w:eastAsia="cs-CZ"/>
        </w:rPr>
      </w:pPr>
      <w:r>
        <w:rPr>
          <w:color w:val="1F497D"/>
          <w:lang w:eastAsia="cs-CZ"/>
        </w:rPr>
        <w:t> 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  <w:lang w:eastAsia="cs-CZ"/>
        </w:rPr>
        <w:t>Sociální služby města Velké Meziříčí</w:t>
      </w:r>
    </w:p>
    <w:p w:rsidR="00785D36" w:rsidRDefault="00785D36" w:rsidP="00785D36">
      <w:pPr>
        <w:rPr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Zdenky Vorlové 2001</w:t>
      </w:r>
    </w:p>
    <w:p w:rsidR="00785D36" w:rsidRDefault="00785D36" w:rsidP="00785D36">
      <w:pPr>
        <w:rPr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594 01 Velké Meziříčí</w:t>
      </w:r>
    </w:p>
    <w:p w:rsidR="00785D36" w:rsidRDefault="00785D36" w:rsidP="00785D36">
      <w:pPr>
        <w:rPr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IČO: 68726732</w:t>
      </w:r>
    </w:p>
    <w:p w:rsidR="00785D36" w:rsidRDefault="00785D36" w:rsidP="00785D36">
      <w:pPr>
        <w:rPr>
          <w:lang w:eastAsia="cs-CZ"/>
        </w:rPr>
      </w:pPr>
      <w:hyperlink r:id="rId4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www.ssmvm.cz</w:t>
        </w:r>
      </w:hyperlink>
    </w:p>
    <w:p w:rsidR="00785D36" w:rsidRDefault="00785D36" w:rsidP="00785D36"/>
    <w:p w:rsidR="00785D36" w:rsidRDefault="00785D36"/>
    <w:sectPr w:rsidR="0078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36"/>
    <w:rsid w:val="00785D36"/>
    <w:rsid w:val="00A35E16"/>
    <w:rsid w:val="00C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E371"/>
  <w15:chartTrackingRefBased/>
  <w15:docId w15:val="{87C489F6-C8B5-435D-AFF4-9EE0B988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5D3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mv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Zuzana</dc:creator>
  <cp:keywords/>
  <dc:description/>
  <cp:lastModifiedBy>Motyčková Zuzana</cp:lastModifiedBy>
  <cp:revision>1</cp:revision>
  <cp:lastPrinted>2021-01-18T08:25:00Z</cp:lastPrinted>
  <dcterms:created xsi:type="dcterms:W3CDTF">2021-01-18T08:12:00Z</dcterms:created>
  <dcterms:modified xsi:type="dcterms:W3CDTF">2021-01-18T08:26:00Z</dcterms:modified>
</cp:coreProperties>
</file>