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F3C" w:rsidRPr="005C5F68" w:rsidRDefault="00750C5A" w:rsidP="00051D1E"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9D9EA05" wp14:editId="67F39ECD">
            <wp:simplePos x="0" y="0"/>
            <wp:positionH relativeFrom="column">
              <wp:posOffset>104140</wp:posOffset>
            </wp:positionH>
            <wp:positionV relativeFrom="paragraph">
              <wp:posOffset>-21590</wp:posOffset>
            </wp:positionV>
            <wp:extent cx="952500" cy="1325880"/>
            <wp:effectExtent l="0" t="0" r="0" b="7620"/>
            <wp:wrapNone/>
            <wp:docPr id="1" name="Obrázek 1" descr="Znak Rosice mal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Rosice mal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2938" w:rsidRDefault="00252938" w:rsidP="00F14094">
      <w:pPr>
        <w:jc w:val="center"/>
        <w:rPr>
          <w:b/>
          <w:sz w:val="28"/>
          <w:szCs w:val="28"/>
        </w:rPr>
      </w:pPr>
    </w:p>
    <w:p w:rsidR="00F14094" w:rsidRPr="00D02805" w:rsidRDefault="00CE1FE6" w:rsidP="00F14094">
      <w:pPr>
        <w:jc w:val="center"/>
        <w:rPr>
          <w:sz w:val="36"/>
          <w:szCs w:val="36"/>
        </w:rPr>
      </w:pPr>
      <w:r w:rsidRPr="00D02805">
        <w:rPr>
          <w:b/>
          <w:sz w:val="36"/>
          <w:szCs w:val="36"/>
        </w:rPr>
        <w:t>Oznámení o vyhlášení výběrového řízení</w:t>
      </w:r>
    </w:p>
    <w:p w:rsidR="00D02805" w:rsidRPr="00D02805" w:rsidRDefault="00D02805" w:rsidP="006F0858">
      <w:pPr>
        <w:jc w:val="center"/>
        <w:rPr>
          <w:b/>
          <w:sz w:val="20"/>
          <w:szCs w:val="20"/>
        </w:rPr>
      </w:pPr>
    </w:p>
    <w:p w:rsidR="007C5ECF" w:rsidRDefault="007C5ECF" w:rsidP="006F0858">
      <w:pPr>
        <w:jc w:val="center"/>
        <w:rPr>
          <w:b/>
          <w:sz w:val="28"/>
          <w:szCs w:val="28"/>
        </w:rPr>
      </w:pPr>
    </w:p>
    <w:p w:rsidR="007B1CE7" w:rsidRPr="00051D1E" w:rsidRDefault="00A10039" w:rsidP="006F0858">
      <w:pPr>
        <w:jc w:val="center"/>
        <w:rPr>
          <w:b/>
          <w:sz w:val="28"/>
          <w:szCs w:val="28"/>
        </w:rPr>
      </w:pPr>
      <w:r w:rsidRPr="00051D1E">
        <w:rPr>
          <w:b/>
          <w:sz w:val="28"/>
          <w:szCs w:val="28"/>
        </w:rPr>
        <w:t>Starost</w:t>
      </w:r>
      <w:r w:rsidR="004C5AEF">
        <w:rPr>
          <w:b/>
          <w:sz w:val="28"/>
          <w:szCs w:val="28"/>
        </w:rPr>
        <w:t>k</w:t>
      </w:r>
      <w:r w:rsidRPr="00051D1E">
        <w:rPr>
          <w:b/>
          <w:sz w:val="28"/>
          <w:szCs w:val="28"/>
        </w:rPr>
        <w:t>a města</w:t>
      </w:r>
      <w:r w:rsidR="00CE1FE6" w:rsidRPr="00051D1E">
        <w:rPr>
          <w:b/>
          <w:sz w:val="28"/>
          <w:szCs w:val="28"/>
        </w:rPr>
        <w:t xml:space="preserve"> Rosice</w:t>
      </w:r>
    </w:p>
    <w:p w:rsidR="00CE1FE6" w:rsidRDefault="006F0858" w:rsidP="006F0858">
      <w:pPr>
        <w:jc w:val="center"/>
      </w:pPr>
      <w:r w:rsidRPr="00420F0D">
        <w:t xml:space="preserve"> </w:t>
      </w:r>
      <w:r w:rsidR="00CE1FE6" w:rsidRPr="00420F0D">
        <w:t>vyhlašuje výběrové řízení</w:t>
      </w:r>
      <w:r w:rsidR="00541F0F" w:rsidRPr="00420F0D">
        <w:t xml:space="preserve"> </w:t>
      </w:r>
      <w:r w:rsidRPr="00420F0D">
        <w:t xml:space="preserve">na </w:t>
      </w:r>
      <w:r w:rsidR="007B1CE7">
        <w:t>místo</w:t>
      </w:r>
    </w:p>
    <w:p w:rsidR="007C5ECF" w:rsidRDefault="007C5ECF" w:rsidP="007B1C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vedoucího úřadu – tajemník/tajemnice </w:t>
      </w:r>
      <w:r w:rsidR="00A10039">
        <w:rPr>
          <w:b/>
          <w:sz w:val="28"/>
          <w:szCs w:val="28"/>
        </w:rPr>
        <w:t>Městské</w:t>
      </w:r>
      <w:r>
        <w:rPr>
          <w:b/>
          <w:sz w:val="28"/>
          <w:szCs w:val="28"/>
        </w:rPr>
        <w:t>ho úřadu Rosice</w:t>
      </w:r>
    </w:p>
    <w:p w:rsidR="007B1CE7" w:rsidRPr="007E6BD6" w:rsidRDefault="007C5ECF" w:rsidP="007B1CE7">
      <w:pPr>
        <w:jc w:val="center"/>
      </w:pPr>
      <w:r w:rsidRPr="007E6BD6">
        <w:t>pracovní poměr na dobu neurčitou</w:t>
      </w:r>
    </w:p>
    <w:p w:rsidR="003D10E7" w:rsidRDefault="003D10E7" w:rsidP="00750C5A">
      <w:pPr>
        <w:jc w:val="both"/>
        <w:rPr>
          <w:b/>
        </w:rPr>
      </w:pPr>
    </w:p>
    <w:p w:rsidR="00A10039" w:rsidRPr="006618C0" w:rsidRDefault="00750C5A" w:rsidP="00750C5A">
      <w:pPr>
        <w:jc w:val="both"/>
      </w:pPr>
      <w:r>
        <w:rPr>
          <w:b/>
        </w:rPr>
        <w:t>P</w:t>
      </w:r>
      <w:r w:rsidR="00A60AF7" w:rsidRPr="00420F0D">
        <w:rPr>
          <w:b/>
        </w:rPr>
        <w:t>ředpoklady</w:t>
      </w:r>
      <w:r w:rsidR="007C5ECF">
        <w:rPr>
          <w:b/>
        </w:rPr>
        <w:t xml:space="preserve"> pro vznik pracovního poměru a jmenování vedoucím úřadu podle zákona </w:t>
      </w:r>
      <w:r w:rsidR="007C5ECF" w:rsidRPr="006618C0">
        <w:rPr>
          <w:b/>
        </w:rPr>
        <w:t>č. 312/2002 Sb., o úřednících územních samosprávných celků a o změně některých zákonů, ve znění pozdějších předpisů</w:t>
      </w:r>
      <w:r w:rsidR="00A60AF7" w:rsidRPr="006618C0">
        <w:rPr>
          <w:b/>
        </w:rPr>
        <w:t>:</w:t>
      </w:r>
      <w:r w:rsidR="00A60AF7" w:rsidRPr="006618C0">
        <w:t xml:space="preserve"> </w:t>
      </w:r>
    </w:p>
    <w:p w:rsidR="007C5ECF" w:rsidRPr="006618C0" w:rsidRDefault="007C5ECF" w:rsidP="007C5ECF">
      <w:pPr>
        <w:pStyle w:val="Zkladntext"/>
        <w:numPr>
          <w:ilvl w:val="0"/>
          <w:numId w:val="6"/>
        </w:numPr>
        <w:spacing w:line="240" w:lineRule="auto"/>
        <w:jc w:val="both"/>
        <w:rPr>
          <w:sz w:val="23"/>
          <w:szCs w:val="23"/>
        </w:rPr>
      </w:pPr>
      <w:r w:rsidRPr="006618C0">
        <w:rPr>
          <w:sz w:val="23"/>
          <w:szCs w:val="23"/>
        </w:rPr>
        <w:t>státní občan ČR, příp. cizí státní občan s trvalým pobytem v</w:t>
      </w:r>
      <w:r w:rsidR="00FE701E" w:rsidRPr="006618C0">
        <w:rPr>
          <w:sz w:val="23"/>
          <w:szCs w:val="23"/>
        </w:rPr>
        <w:t> </w:t>
      </w:r>
      <w:r w:rsidRPr="006618C0">
        <w:rPr>
          <w:sz w:val="23"/>
          <w:szCs w:val="23"/>
        </w:rPr>
        <w:t>ČR</w:t>
      </w:r>
      <w:r w:rsidR="00FE701E" w:rsidRPr="006618C0">
        <w:rPr>
          <w:sz w:val="23"/>
          <w:szCs w:val="23"/>
        </w:rPr>
        <w:t>,</w:t>
      </w:r>
    </w:p>
    <w:p w:rsidR="007C5ECF" w:rsidRPr="006618C0" w:rsidRDefault="007C5ECF" w:rsidP="007C5ECF">
      <w:pPr>
        <w:pStyle w:val="Zkladntext"/>
        <w:numPr>
          <w:ilvl w:val="0"/>
          <w:numId w:val="6"/>
        </w:numPr>
        <w:spacing w:line="240" w:lineRule="auto"/>
        <w:jc w:val="both"/>
        <w:rPr>
          <w:sz w:val="23"/>
          <w:szCs w:val="23"/>
        </w:rPr>
      </w:pPr>
      <w:r w:rsidRPr="006618C0">
        <w:rPr>
          <w:sz w:val="23"/>
          <w:szCs w:val="23"/>
        </w:rPr>
        <w:t>fyzická osoba, která dosáhla věku 18 let, je způsobilá k právním úkonům, je bezúhonná</w:t>
      </w:r>
      <w:r w:rsidR="00FE701E" w:rsidRPr="006618C0">
        <w:rPr>
          <w:sz w:val="23"/>
          <w:szCs w:val="23"/>
        </w:rPr>
        <w:t>,</w:t>
      </w:r>
    </w:p>
    <w:p w:rsidR="007C5ECF" w:rsidRPr="006618C0" w:rsidRDefault="007C5ECF" w:rsidP="001C718E">
      <w:pPr>
        <w:pStyle w:val="Zkladntext"/>
        <w:numPr>
          <w:ilvl w:val="0"/>
          <w:numId w:val="6"/>
        </w:numPr>
        <w:spacing w:line="240" w:lineRule="auto"/>
        <w:jc w:val="both"/>
        <w:rPr>
          <w:sz w:val="23"/>
          <w:szCs w:val="23"/>
        </w:rPr>
      </w:pPr>
      <w:r w:rsidRPr="006618C0">
        <w:rPr>
          <w:sz w:val="23"/>
          <w:szCs w:val="23"/>
        </w:rPr>
        <w:t>znalost jednacího jazyka</w:t>
      </w:r>
      <w:r w:rsidR="00FE701E" w:rsidRPr="006618C0">
        <w:rPr>
          <w:sz w:val="23"/>
          <w:szCs w:val="23"/>
        </w:rPr>
        <w:t>,</w:t>
      </w:r>
    </w:p>
    <w:p w:rsidR="007C5ECF" w:rsidRPr="006618C0" w:rsidRDefault="001C718E" w:rsidP="001C718E">
      <w:pPr>
        <w:pStyle w:val="Zkladntext"/>
        <w:numPr>
          <w:ilvl w:val="0"/>
          <w:numId w:val="6"/>
        </w:numPr>
        <w:spacing w:line="240" w:lineRule="auto"/>
        <w:jc w:val="both"/>
        <w:rPr>
          <w:sz w:val="23"/>
          <w:szCs w:val="23"/>
        </w:rPr>
      </w:pPr>
      <w:r w:rsidRPr="006618C0">
        <w:rPr>
          <w:sz w:val="23"/>
          <w:szCs w:val="23"/>
        </w:rPr>
        <w:t>nejméně tříletou praxi jako vedoucí zaměstnanec, nebo při výkonu správních činností v pracovním poměru k územnímu samosprávnému celku nebo při výkonu státní správy v pracovním nebo služebním poměru ke státu, nebo ve funkci člena zastupitelstva územního samosprávného celku dlouhodobě uvolněného pro výkon této funkce.</w:t>
      </w:r>
    </w:p>
    <w:p w:rsidR="00A60AF7" w:rsidRPr="006618C0" w:rsidRDefault="00A10039" w:rsidP="00476D53">
      <w:pPr>
        <w:tabs>
          <w:tab w:val="left" w:pos="7755"/>
        </w:tabs>
        <w:jc w:val="both"/>
        <w:rPr>
          <w:b/>
        </w:rPr>
      </w:pPr>
      <w:r w:rsidRPr="006618C0">
        <w:rPr>
          <w:b/>
        </w:rPr>
        <w:t>Další p</w:t>
      </w:r>
      <w:r w:rsidR="00A60AF7" w:rsidRPr="006618C0">
        <w:rPr>
          <w:b/>
        </w:rPr>
        <w:t>ožadavky:</w:t>
      </w:r>
    </w:p>
    <w:p w:rsidR="006618C0" w:rsidRPr="006618C0" w:rsidRDefault="001C718E" w:rsidP="00750C5A">
      <w:pPr>
        <w:pStyle w:val="Zkladntext"/>
        <w:numPr>
          <w:ilvl w:val="0"/>
          <w:numId w:val="5"/>
        </w:numPr>
        <w:spacing w:line="240" w:lineRule="auto"/>
        <w:jc w:val="both"/>
        <w:rPr>
          <w:sz w:val="23"/>
          <w:szCs w:val="23"/>
        </w:rPr>
      </w:pPr>
      <w:r w:rsidRPr="006618C0">
        <w:rPr>
          <w:sz w:val="23"/>
          <w:szCs w:val="23"/>
        </w:rPr>
        <w:t xml:space="preserve">vysokoškolské vzdělání </w:t>
      </w:r>
    </w:p>
    <w:p w:rsidR="001C718E" w:rsidRPr="006618C0" w:rsidRDefault="001C718E" w:rsidP="00750C5A">
      <w:pPr>
        <w:pStyle w:val="Zkladntext"/>
        <w:numPr>
          <w:ilvl w:val="0"/>
          <w:numId w:val="5"/>
        </w:numPr>
        <w:spacing w:line="240" w:lineRule="auto"/>
        <w:jc w:val="both"/>
        <w:rPr>
          <w:sz w:val="23"/>
          <w:szCs w:val="23"/>
        </w:rPr>
      </w:pPr>
      <w:r w:rsidRPr="006618C0">
        <w:rPr>
          <w:sz w:val="23"/>
          <w:szCs w:val="23"/>
        </w:rPr>
        <w:t xml:space="preserve">znalosti zákona </w:t>
      </w:r>
      <w:r w:rsidR="00B8192C" w:rsidRPr="006618C0">
        <w:rPr>
          <w:sz w:val="23"/>
          <w:szCs w:val="23"/>
        </w:rPr>
        <w:t xml:space="preserve">č. 128/2000 Sb., </w:t>
      </w:r>
      <w:r w:rsidRPr="006618C0">
        <w:rPr>
          <w:sz w:val="23"/>
          <w:szCs w:val="23"/>
        </w:rPr>
        <w:t xml:space="preserve">o obcích, </w:t>
      </w:r>
      <w:r w:rsidR="00B8192C" w:rsidRPr="006618C0">
        <w:rPr>
          <w:sz w:val="23"/>
          <w:szCs w:val="23"/>
        </w:rPr>
        <w:t xml:space="preserve">zákona č. 500/2004 Sb., </w:t>
      </w:r>
      <w:r w:rsidRPr="006618C0">
        <w:rPr>
          <w:sz w:val="23"/>
          <w:szCs w:val="23"/>
        </w:rPr>
        <w:t>správní řád, zákoníku práce</w:t>
      </w:r>
      <w:r w:rsidR="00B8192C" w:rsidRPr="006618C0">
        <w:rPr>
          <w:sz w:val="23"/>
          <w:szCs w:val="23"/>
        </w:rPr>
        <w:t>, všech ve znění pozdějších předpisů a dalších pracovně právních předpisů</w:t>
      </w:r>
      <w:r w:rsidR="00FE701E" w:rsidRPr="006618C0">
        <w:rPr>
          <w:sz w:val="23"/>
          <w:szCs w:val="23"/>
        </w:rPr>
        <w:t>,</w:t>
      </w:r>
    </w:p>
    <w:p w:rsidR="001C718E" w:rsidRPr="006618C0" w:rsidRDefault="001C718E" w:rsidP="00750C5A">
      <w:pPr>
        <w:pStyle w:val="Zkladntext"/>
        <w:numPr>
          <w:ilvl w:val="0"/>
          <w:numId w:val="5"/>
        </w:numPr>
        <w:spacing w:line="240" w:lineRule="auto"/>
        <w:jc w:val="both"/>
        <w:rPr>
          <w:sz w:val="23"/>
          <w:szCs w:val="23"/>
        </w:rPr>
      </w:pPr>
      <w:r w:rsidRPr="006618C0">
        <w:rPr>
          <w:sz w:val="23"/>
          <w:szCs w:val="23"/>
        </w:rPr>
        <w:t>schopnost řídit</w:t>
      </w:r>
      <w:r w:rsidR="00DC3035">
        <w:rPr>
          <w:sz w:val="23"/>
          <w:szCs w:val="23"/>
        </w:rPr>
        <w:t>,</w:t>
      </w:r>
      <w:r w:rsidRPr="006618C0">
        <w:rPr>
          <w:sz w:val="23"/>
          <w:szCs w:val="23"/>
        </w:rPr>
        <w:t xml:space="preserve"> motivovat, delegovat a rozhodovat pod tlakem, formovat pracovní tým</w:t>
      </w:r>
      <w:r w:rsidR="00FE701E" w:rsidRPr="006618C0">
        <w:rPr>
          <w:sz w:val="23"/>
          <w:szCs w:val="23"/>
        </w:rPr>
        <w:t>,</w:t>
      </w:r>
    </w:p>
    <w:p w:rsidR="001C718E" w:rsidRDefault="001C718E" w:rsidP="00750C5A">
      <w:pPr>
        <w:pStyle w:val="Zkladntext"/>
        <w:numPr>
          <w:ilvl w:val="0"/>
          <w:numId w:val="5"/>
        </w:numPr>
        <w:spacing w:line="240" w:lineRule="auto"/>
        <w:jc w:val="both"/>
        <w:rPr>
          <w:sz w:val="23"/>
          <w:szCs w:val="23"/>
        </w:rPr>
      </w:pPr>
      <w:r w:rsidRPr="006618C0">
        <w:rPr>
          <w:sz w:val="23"/>
          <w:szCs w:val="23"/>
        </w:rPr>
        <w:t>schopnost koncepční</w:t>
      </w:r>
      <w:r>
        <w:rPr>
          <w:sz w:val="23"/>
          <w:szCs w:val="23"/>
        </w:rPr>
        <w:t xml:space="preserve"> práce, </w:t>
      </w:r>
    </w:p>
    <w:p w:rsidR="00750C5A" w:rsidRPr="00B4394D" w:rsidRDefault="00750C5A" w:rsidP="00750C5A">
      <w:pPr>
        <w:pStyle w:val="Zkladntext"/>
        <w:numPr>
          <w:ilvl w:val="0"/>
          <w:numId w:val="5"/>
        </w:numPr>
        <w:spacing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v</w:t>
      </w:r>
      <w:r w:rsidRPr="00B4394D">
        <w:rPr>
          <w:sz w:val="23"/>
          <w:szCs w:val="23"/>
        </w:rPr>
        <w:t>ýborné komunikační schopnosti, výborné organizační schopnosti</w:t>
      </w:r>
      <w:r w:rsidR="00FE701E">
        <w:rPr>
          <w:sz w:val="23"/>
          <w:szCs w:val="23"/>
        </w:rPr>
        <w:t>,</w:t>
      </w:r>
    </w:p>
    <w:p w:rsidR="001C718E" w:rsidRDefault="001C718E" w:rsidP="00750C5A">
      <w:pPr>
        <w:pStyle w:val="Zkladntext"/>
        <w:numPr>
          <w:ilvl w:val="0"/>
          <w:numId w:val="5"/>
        </w:numPr>
        <w:spacing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schopnost vysokého pracovního nasazení, časová flexibilita</w:t>
      </w:r>
      <w:r w:rsidR="00FE701E">
        <w:rPr>
          <w:sz w:val="23"/>
          <w:szCs w:val="23"/>
        </w:rPr>
        <w:t>,</w:t>
      </w:r>
    </w:p>
    <w:p w:rsidR="00750C5A" w:rsidRDefault="001C718E" w:rsidP="00750C5A">
      <w:pPr>
        <w:pStyle w:val="Zkladntext"/>
        <w:numPr>
          <w:ilvl w:val="0"/>
          <w:numId w:val="5"/>
        </w:numPr>
        <w:spacing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výborná znalost práce na PC,</w:t>
      </w:r>
    </w:p>
    <w:p w:rsidR="003D10E7" w:rsidRPr="001C718E" w:rsidRDefault="001C718E" w:rsidP="00051D1E">
      <w:pPr>
        <w:pStyle w:val="Zkladntext"/>
        <w:numPr>
          <w:ilvl w:val="0"/>
          <w:numId w:val="5"/>
        </w:numPr>
        <w:spacing w:after="120" w:line="240" w:lineRule="auto"/>
        <w:ind w:left="714" w:hanging="357"/>
        <w:jc w:val="both"/>
        <w:rPr>
          <w:sz w:val="23"/>
          <w:szCs w:val="23"/>
        </w:rPr>
      </w:pPr>
      <w:r w:rsidRPr="001C718E">
        <w:rPr>
          <w:sz w:val="23"/>
          <w:szCs w:val="23"/>
        </w:rPr>
        <w:t>ochota dále se vzdělávat</w:t>
      </w:r>
      <w:r w:rsidR="00FE701E">
        <w:rPr>
          <w:sz w:val="23"/>
          <w:szCs w:val="23"/>
        </w:rPr>
        <w:t>.</w:t>
      </w:r>
    </w:p>
    <w:p w:rsidR="00EF164B" w:rsidRPr="00420F0D" w:rsidRDefault="00B57E65" w:rsidP="00474EF5">
      <w:pPr>
        <w:spacing w:after="120"/>
        <w:jc w:val="both"/>
        <w:rPr>
          <w:b/>
        </w:rPr>
      </w:pPr>
      <w:r w:rsidRPr="00420F0D">
        <w:t>Přihlášku s požadovanými d</w:t>
      </w:r>
      <w:r w:rsidR="00750C5A">
        <w:t>oklady zašlete na adresu Město</w:t>
      </w:r>
      <w:r w:rsidRPr="00420F0D">
        <w:t xml:space="preserve"> Rosice</w:t>
      </w:r>
      <w:r w:rsidR="003F2ED6" w:rsidRPr="00420F0D">
        <w:t xml:space="preserve">, Palackého nám. </w:t>
      </w:r>
      <w:r w:rsidRPr="00420F0D">
        <w:t xml:space="preserve">13, 665 01 Rosice nebo předejte na podatelně </w:t>
      </w:r>
      <w:r w:rsidR="003F2ED6" w:rsidRPr="00420F0D">
        <w:t xml:space="preserve">Městského </w:t>
      </w:r>
      <w:r w:rsidRPr="00420F0D">
        <w:t>úřadu Rosice, Žerotínovo nám.</w:t>
      </w:r>
      <w:r w:rsidR="003F2ED6" w:rsidRPr="00420F0D">
        <w:t xml:space="preserve"> </w:t>
      </w:r>
      <w:r w:rsidRPr="00420F0D">
        <w:t xml:space="preserve">1 tak, aby ji vyhlašovatel obdržel </w:t>
      </w:r>
      <w:r w:rsidRPr="00420F0D">
        <w:rPr>
          <w:b/>
        </w:rPr>
        <w:t xml:space="preserve">nejpozději do </w:t>
      </w:r>
      <w:r w:rsidR="00980102">
        <w:rPr>
          <w:b/>
        </w:rPr>
        <w:t>08. 03</w:t>
      </w:r>
      <w:bookmarkStart w:id="0" w:name="_GoBack"/>
      <w:bookmarkEnd w:id="0"/>
      <w:r w:rsidR="0077672B">
        <w:rPr>
          <w:b/>
        </w:rPr>
        <w:t>. 2019</w:t>
      </w:r>
      <w:r w:rsidR="00CA784F">
        <w:rPr>
          <w:b/>
        </w:rPr>
        <w:t>.</w:t>
      </w:r>
      <w:r w:rsidR="00F14094" w:rsidRPr="00420F0D">
        <w:rPr>
          <w:b/>
        </w:rPr>
        <w:t xml:space="preserve"> </w:t>
      </w:r>
      <w:r w:rsidR="00F14094" w:rsidRPr="00420F0D">
        <w:t>Zásilku označte na obálce heslem</w:t>
      </w:r>
      <w:r w:rsidR="00F14094" w:rsidRPr="00420F0D">
        <w:rPr>
          <w:b/>
        </w:rPr>
        <w:t xml:space="preserve"> </w:t>
      </w:r>
      <w:r w:rsidR="00F14094" w:rsidRPr="00420F0D">
        <w:t>„</w:t>
      </w:r>
      <w:r w:rsidR="00F14094" w:rsidRPr="00420F0D">
        <w:rPr>
          <w:b/>
        </w:rPr>
        <w:t xml:space="preserve">NEOTEVÍRAT </w:t>
      </w:r>
      <w:r w:rsidR="00474EF5" w:rsidRPr="00420F0D">
        <w:t>–</w:t>
      </w:r>
      <w:r w:rsidR="00F14094" w:rsidRPr="00420F0D">
        <w:t xml:space="preserve"> </w:t>
      </w:r>
      <w:r w:rsidR="00474EF5" w:rsidRPr="00420F0D">
        <w:rPr>
          <w:b/>
        </w:rPr>
        <w:t>výběrové řízení</w:t>
      </w:r>
      <w:r w:rsidR="001C718E">
        <w:rPr>
          <w:b/>
        </w:rPr>
        <w:t xml:space="preserve"> na tajemníka</w:t>
      </w:r>
      <w:r w:rsidR="00F14094" w:rsidRPr="00420F0D">
        <w:t>“.</w:t>
      </w:r>
      <w:r w:rsidR="00CA784F">
        <w:t xml:space="preserve"> </w:t>
      </w:r>
      <w:r w:rsidR="0077672B">
        <w:t>O t</w:t>
      </w:r>
      <w:r w:rsidR="00CA784F">
        <w:t>ermín</w:t>
      </w:r>
      <w:r w:rsidR="0077672B">
        <w:t>u</w:t>
      </w:r>
      <w:r w:rsidR="00CA784F">
        <w:t xml:space="preserve"> </w:t>
      </w:r>
      <w:r w:rsidR="00DC3035">
        <w:t>ústního pohovoru</w:t>
      </w:r>
      <w:r w:rsidR="00CA784F">
        <w:t xml:space="preserve"> </w:t>
      </w:r>
      <w:r w:rsidR="0077672B">
        <w:t>a</w:t>
      </w:r>
      <w:r w:rsidR="00DC3035">
        <w:t xml:space="preserve"> přesném času budete informováni prostřednictvím e-mailu.</w:t>
      </w:r>
    </w:p>
    <w:p w:rsidR="001300DC" w:rsidRPr="002B479C" w:rsidRDefault="001300DC" w:rsidP="001300DC">
      <w:pPr>
        <w:spacing w:after="120"/>
        <w:jc w:val="both"/>
        <w:rPr>
          <w:b/>
        </w:rPr>
      </w:pPr>
      <w:r w:rsidRPr="002B479C">
        <w:rPr>
          <w:b/>
        </w:rPr>
        <w:t>Kontaktní pracovník:</w:t>
      </w:r>
      <w:r w:rsidRPr="002B479C">
        <w:t xml:space="preserve"> </w:t>
      </w:r>
      <w:r>
        <w:t>Martin Růžička, DiS., personalista</w:t>
      </w:r>
      <w:r w:rsidRPr="002B479C">
        <w:t xml:space="preserve"> MěÚ, tel. 546 492 106. </w:t>
      </w:r>
    </w:p>
    <w:p w:rsidR="00CE1FE6" w:rsidRPr="00420F0D" w:rsidRDefault="00B57E65" w:rsidP="005C29BE">
      <w:pPr>
        <w:spacing w:after="120"/>
        <w:jc w:val="both"/>
      </w:pPr>
      <w:r w:rsidRPr="00420F0D">
        <w:rPr>
          <w:b/>
        </w:rPr>
        <w:t>Termín nástupu</w:t>
      </w:r>
      <w:r w:rsidRPr="007A1C37">
        <w:rPr>
          <w:b/>
        </w:rPr>
        <w:t>:</w:t>
      </w:r>
      <w:r w:rsidR="004D481B" w:rsidRPr="007A1C37">
        <w:rPr>
          <w:b/>
        </w:rPr>
        <w:t xml:space="preserve"> </w:t>
      </w:r>
      <w:r w:rsidR="00B8192C" w:rsidRPr="00B8192C">
        <w:t>co nejdříve – dle dohody.</w:t>
      </w:r>
    </w:p>
    <w:p w:rsidR="00B8192C" w:rsidRPr="002B479C" w:rsidRDefault="00B8192C" w:rsidP="00B8192C">
      <w:pPr>
        <w:spacing w:after="120"/>
        <w:jc w:val="both"/>
      </w:pPr>
      <w:r w:rsidRPr="002B479C">
        <w:rPr>
          <w:b/>
        </w:rPr>
        <w:t>Platové podmínky:</w:t>
      </w:r>
      <w:r w:rsidRPr="002B479C">
        <w:t xml:space="preserve"> se řídí zákonem č. 262/2006 Sb., zákoník práce,</w:t>
      </w:r>
      <w:r>
        <w:t xml:space="preserve"> ve znění pozdějších předpisů a </w:t>
      </w:r>
      <w:r w:rsidRPr="002B479C">
        <w:t xml:space="preserve">nařízením vlády č. </w:t>
      </w:r>
      <w:r>
        <w:t>341</w:t>
      </w:r>
      <w:r w:rsidRPr="002B479C">
        <w:t>/20</w:t>
      </w:r>
      <w:r>
        <w:t xml:space="preserve">17 </w:t>
      </w:r>
      <w:r w:rsidRPr="002B479C">
        <w:t>Sb., o platových poměrech zaměstnanců ve veřejných službách a správě</w:t>
      </w:r>
      <w:r>
        <w:t xml:space="preserve"> –</w:t>
      </w:r>
      <w:r w:rsidRPr="002B479C">
        <w:t xml:space="preserve"> </w:t>
      </w:r>
      <w:r w:rsidRPr="002B479C">
        <w:rPr>
          <w:b/>
        </w:rPr>
        <w:t>platová třída 1</w:t>
      </w:r>
      <w:r>
        <w:rPr>
          <w:b/>
        </w:rPr>
        <w:t>2</w:t>
      </w:r>
      <w:r w:rsidRPr="002B479C">
        <w:rPr>
          <w:b/>
        </w:rPr>
        <w:t>.</w:t>
      </w:r>
      <w:r w:rsidRPr="002B479C">
        <w:t xml:space="preserve"> </w:t>
      </w:r>
    </w:p>
    <w:p w:rsidR="00714154" w:rsidRPr="00420F0D" w:rsidRDefault="00FC4C61" w:rsidP="005C29BE">
      <w:pPr>
        <w:spacing w:after="120"/>
        <w:jc w:val="both"/>
      </w:pPr>
      <w:r w:rsidRPr="00420F0D">
        <w:rPr>
          <w:b/>
        </w:rPr>
        <w:t>Nápl</w:t>
      </w:r>
      <w:r w:rsidR="00A23F2E" w:rsidRPr="00420F0D">
        <w:rPr>
          <w:b/>
        </w:rPr>
        <w:t>ň práce:</w:t>
      </w:r>
      <w:r w:rsidR="00A23F2E" w:rsidRPr="00420F0D">
        <w:t xml:space="preserve"> </w:t>
      </w:r>
      <w:r w:rsidR="00B8192C">
        <w:t>kompletní zajišťování chodu městského úřadu obce s rozšířenou působností, plnění úkolů tajemníka obecního úřadu dle zákona č. 128/2000 Sb., o obcích, ve znění pozdějších předpisů, plnění úkolů dle organizačního řádu Městského úřadu Rosice</w:t>
      </w:r>
      <w:r w:rsidR="00A97423">
        <w:t>.</w:t>
      </w:r>
    </w:p>
    <w:p w:rsidR="00EF164B" w:rsidRPr="00420F0D" w:rsidRDefault="00FC4C61" w:rsidP="005C29BE">
      <w:pPr>
        <w:spacing w:after="120"/>
        <w:jc w:val="both"/>
      </w:pPr>
      <w:r w:rsidRPr="00420F0D">
        <w:rPr>
          <w:b/>
        </w:rPr>
        <w:t xml:space="preserve">Náležitosti </w:t>
      </w:r>
      <w:r w:rsidR="008D44E8" w:rsidRPr="00420F0D">
        <w:rPr>
          <w:b/>
        </w:rPr>
        <w:t>přihlášky</w:t>
      </w:r>
      <w:r w:rsidR="003F2ED6" w:rsidRPr="00420F0D">
        <w:rPr>
          <w:b/>
        </w:rPr>
        <w:t>:</w:t>
      </w:r>
      <w:r w:rsidR="003F2ED6" w:rsidRPr="00420F0D">
        <w:t xml:space="preserve"> jméno, příjmení</w:t>
      </w:r>
      <w:r w:rsidRPr="00420F0D">
        <w:t>, titul, datum a místo narození, státní příslušnost, místo trvalého pobytu</w:t>
      </w:r>
      <w:r w:rsidR="00E713C8">
        <w:t xml:space="preserve"> uchazeče</w:t>
      </w:r>
      <w:r w:rsidRPr="00420F0D">
        <w:t>, číslo občanského průkazu</w:t>
      </w:r>
      <w:r w:rsidR="00E713C8">
        <w:t xml:space="preserve"> nebo dokladu o povolení k pobytu, jde-li o cizího státního občana</w:t>
      </w:r>
      <w:r w:rsidRPr="00420F0D">
        <w:t>,</w:t>
      </w:r>
      <w:r w:rsidR="00777A9C" w:rsidRPr="00420F0D">
        <w:t xml:space="preserve"> telefon, e-mail,</w:t>
      </w:r>
      <w:r w:rsidRPr="00420F0D">
        <w:t xml:space="preserve"> datum a podpis uchazeče.</w:t>
      </w:r>
    </w:p>
    <w:p w:rsidR="00B8192C" w:rsidRPr="00575A1F" w:rsidRDefault="00B8192C" w:rsidP="00B8192C">
      <w:pPr>
        <w:jc w:val="both"/>
      </w:pPr>
      <w:r w:rsidRPr="00575A1F">
        <w:rPr>
          <w:b/>
        </w:rPr>
        <w:t xml:space="preserve">K přihlášce připojte:  </w:t>
      </w:r>
    </w:p>
    <w:p w:rsidR="00B8192C" w:rsidRPr="00C24698" w:rsidRDefault="00B8192C" w:rsidP="00B8192C">
      <w:pPr>
        <w:numPr>
          <w:ilvl w:val="0"/>
          <w:numId w:val="5"/>
        </w:numPr>
        <w:ind w:left="360"/>
        <w:jc w:val="both"/>
        <w:rPr>
          <w:b/>
        </w:rPr>
      </w:pPr>
      <w:r w:rsidRPr="00C24698">
        <w:rPr>
          <w:b/>
        </w:rPr>
        <w:t>strukturovaný životopis,</w:t>
      </w:r>
    </w:p>
    <w:p w:rsidR="00B8192C" w:rsidRPr="00575A1F" w:rsidRDefault="00B8192C" w:rsidP="00B8192C">
      <w:pPr>
        <w:numPr>
          <w:ilvl w:val="0"/>
          <w:numId w:val="5"/>
        </w:numPr>
        <w:ind w:left="360"/>
        <w:jc w:val="both"/>
      </w:pPr>
      <w:r w:rsidRPr="00C24698">
        <w:rPr>
          <w:b/>
        </w:rPr>
        <w:t>originál výpisu z evidence rejstříku trestů</w:t>
      </w:r>
      <w:r w:rsidRPr="00575A1F">
        <w:t xml:space="preserve"> ne starší než 3 měsíce, u cizích státních příslušníků též obdobný doklad osvědčující bezúhonnost vydaný domovským státem; pokud takový doklad domovský stát nevydává, doloží se bezúhonnost čestným prohlášením,</w:t>
      </w:r>
    </w:p>
    <w:p w:rsidR="00B8192C" w:rsidRPr="00C24698" w:rsidRDefault="00B8192C" w:rsidP="00B8192C">
      <w:pPr>
        <w:numPr>
          <w:ilvl w:val="0"/>
          <w:numId w:val="5"/>
        </w:numPr>
        <w:ind w:left="360"/>
        <w:jc w:val="both"/>
        <w:rPr>
          <w:b/>
        </w:rPr>
      </w:pPr>
      <w:r w:rsidRPr="00C24698">
        <w:rPr>
          <w:b/>
        </w:rPr>
        <w:t>originál ověřené kopie dokladu o nejvyšším dosaženém vzdělání,</w:t>
      </w:r>
    </w:p>
    <w:p w:rsidR="00B8192C" w:rsidRPr="00575A1F" w:rsidRDefault="00B8192C" w:rsidP="00B8192C">
      <w:pPr>
        <w:numPr>
          <w:ilvl w:val="0"/>
          <w:numId w:val="5"/>
        </w:numPr>
        <w:ind w:left="360"/>
        <w:jc w:val="both"/>
        <w:rPr>
          <w:rFonts w:eastAsia="Arial Unicode MS"/>
          <w:color w:val="000000"/>
        </w:rPr>
      </w:pPr>
      <w:r w:rsidRPr="00C24698">
        <w:rPr>
          <w:rFonts w:eastAsia="Arial Unicode MS"/>
          <w:b/>
          <w:color w:val="000000"/>
        </w:rPr>
        <w:lastRenderedPageBreak/>
        <w:t>osvědčení</w:t>
      </w:r>
      <w:r w:rsidRPr="00575A1F">
        <w:rPr>
          <w:rFonts w:eastAsia="Arial Unicode MS"/>
          <w:b/>
          <w:color w:val="000000"/>
        </w:rPr>
        <w:t xml:space="preserve"> </w:t>
      </w:r>
      <w:r w:rsidRPr="00575A1F">
        <w:rPr>
          <w:rFonts w:eastAsia="Arial Unicode MS"/>
          <w:color w:val="000000"/>
        </w:rPr>
        <w:t xml:space="preserve">podle § 4 odst. 1 (nebo čestné prohlášení o jeho vyžádání) a </w:t>
      </w:r>
      <w:r w:rsidRPr="00575A1F">
        <w:rPr>
          <w:rFonts w:eastAsia="Arial Unicode MS"/>
          <w:b/>
          <w:color w:val="000000"/>
        </w:rPr>
        <w:t xml:space="preserve">čestné prohlášení </w:t>
      </w:r>
      <w:r w:rsidRPr="00575A1F">
        <w:rPr>
          <w:rFonts w:eastAsia="Arial Unicode MS"/>
          <w:color w:val="000000"/>
        </w:rPr>
        <w:t xml:space="preserve">podle § 4 odst. 3 ve smyslu zákona č. 451/1991 Sb., kterým se stanoví některé další předpoklady pro výkon některých funkcí, v platném znění (nevztahuje se na občany narozené po </w:t>
      </w:r>
      <w:proofErr w:type="gramStart"/>
      <w:r w:rsidRPr="00575A1F">
        <w:rPr>
          <w:rFonts w:eastAsia="Arial Unicode MS"/>
          <w:color w:val="000000"/>
        </w:rPr>
        <w:t>01.12.1971</w:t>
      </w:r>
      <w:proofErr w:type="gramEnd"/>
      <w:r w:rsidRPr="00575A1F">
        <w:rPr>
          <w:rFonts w:eastAsia="Arial Unicode MS"/>
          <w:color w:val="000000"/>
        </w:rPr>
        <w:t>),</w:t>
      </w:r>
    </w:p>
    <w:p w:rsidR="00B8192C" w:rsidRDefault="00B8192C" w:rsidP="001300DC">
      <w:pPr>
        <w:numPr>
          <w:ilvl w:val="0"/>
          <w:numId w:val="5"/>
        </w:numPr>
        <w:ind w:left="360"/>
        <w:jc w:val="both"/>
      </w:pPr>
      <w:r w:rsidRPr="00575A1F">
        <w:rPr>
          <w:b/>
        </w:rPr>
        <w:t xml:space="preserve">motivační dopis </w:t>
      </w:r>
      <w:r w:rsidRPr="00575A1F">
        <w:t>(max. jedna strana A4)</w:t>
      </w:r>
      <w:r w:rsidR="00DC3035">
        <w:t>.</w:t>
      </w:r>
    </w:p>
    <w:p w:rsidR="00051D1E" w:rsidRDefault="00051D1E" w:rsidP="00927887">
      <w:pPr>
        <w:spacing w:after="120"/>
        <w:jc w:val="both"/>
      </w:pPr>
    </w:p>
    <w:p w:rsidR="00927887" w:rsidRPr="00927887" w:rsidRDefault="00FC4C61" w:rsidP="00927887">
      <w:pPr>
        <w:spacing w:after="120"/>
        <w:jc w:val="both"/>
      </w:pPr>
      <w:r w:rsidRPr="00420F0D">
        <w:t>Přihlášky zasílejte se všemi požadovanými náležitostmi a přílohami, bez nich není Vaše přihláška úplná a nemůže být zahrnuta mezi přihlášky dalších uchazečů o nabízené funkční místo.</w:t>
      </w:r>
    </w:p>
    <w:p w:rsidR="003D10E7" w:rsidRDefault="003D10E7" w:rsidP="00EF164B">
      <w:pPr>
        <w:jc w:val="both"/>
        <w:rPr>
          <w:b/>
        </w:rPr>
      </w:pPr>
    </w:p>
    <w:p w:rsidR="00FC4C61" w:rsidRPr="00420F0D" w:rsidRDefault="00B57E65" w:rsidP="00EF164B">
      <w:pPr>
        <w:jc w:val="both"/>
        <w:rPr>
          <w:b/>
        </w:rPr>
      </w:pPr>
      <w:r w:rsidRPr="00420F0D">
        <w:rPr>
          <w:b/>
        </w:rPr>
        <w:t>Vyhlašovatel si vyhrazuje právo zrušit toto výběrové řízení kdykoliv v jeho průběhu.</w:t>
      </w:r>
    </w:p>
    <w:p w:rsidR="008D44E8" w:rsidRDefault="008D44E8" w:rsidP="00CE1FE6"/>
    <w:p w:rsidR="007B1CE7" w:rsidRPr="00C66041" w:rsidRDefault="007B1CE7" w:rsidP="007B1CE7">
      <w:pPr>
        <w:jc w:val="both"/>
        <w:rPr>
          <w:i/>
        </w:rPr>
      </w:pPr>
      <w:r w:rsidRPr="00A94EF0">
        <w:rPr>
          <w:b/>
          <w:i/>
          <w:u w:val="single"/>
        </w:rPr>
        <w:t>Upozornění pro uchazeče:</w:t>
      </w:r>
      <w:r w:rsidRPr="00A94EF0">
        <w:rPr>
          <w:i/>
        </w:rPr>
        <w:t xml:space="preserve"> uchazeči, kteří budou výběrovou komisí na základě vyhodnocení došlých přihlášek zařazeni do druhého kola výběrového řízení (ústní pohovor), budou k ústnímu pohovoru pozvání prostřednictvím e-mailu uvedeného v přihlášce.</w:t>
      </w:r>
    </w:p>
    <w:p w:rsidR="00A60AF7" w:rsidRPr="00420F0D" w:rsidRDefault="00A60AF7" w:rsidP="00CE1FE6"/>
    <w:p w:rsidR="0073608C" w:rsidRPr="00420F0D" w:rsidRDefault="0073608C" w:rsidP="00CE1FE6"/>
    <w:p w:rsidR="0073608C" w:rsidRPr="006A3B2A" w:rsidRDefault="0073608C" w:rsidP="00CE1FE6">
      <w:pPr>
        <w:rPr>
          <w:sz w:val="22"/>
          <w:szCs w:val="22"/>
        </w:rPr>
      </w:pPr>
    </w:p>
    <w:p w:rsidR="003D10E7" w:rsidRPr="003D10E7" w:rsidRDefault="003D10E7" w:rsidP="003D10E7">
      <w:pPr>
        <w:tabs>
          <w:tab w:val="center" w:pos="7938"/>
        </w:tabs>
      </w:pPr>
      <w:r w:rsidRPr="003D10E7">
        <w:t xml:space="preserve">V Rosicích dne </w:t>
      </w:r>
      <w:r w:rsidR="0077672B">
        <w:t>1</w:t>
      </w:r>
      <w:r w:rsidR="00DC3035">
        <w:t xml:space="preserve">. </w:t>
      </w:r>
      <w:r w:rsidR="0077672B">
        <w:t>února 2019</w:t>
      </w:r>
      <w:r w:rsidRPr="003D10E7">
        <w:tab/>
        <w:t xml:space="preserve">Mgr. </w:t>
      </w:r>
      <w:r w:rsidR="006618C0">
        <w:t>Andrea Trojanová,</w:t>
      </w:r>
      <w:r>
        <w:t xml:space="preserve"> </w:t>
      </w:r>
      <w:proofErr w:type="gramStart"/>
      <w:r>
        <w:t>v.r.</w:t>
      </w:r>
      <w:proofErr w:type="gramEnd"/>
    </w:p>
    <w:p w:rsidR="003D10E7" w:rsidRPr="00CE1FE6" w:rsidRDefault="003D10E7" w:rsidP="003D10E7">
      <w:pPr>
        <w:tabs>
          <w:tab w:val="center" w:pos="7938"/>
        </w:tabs>
      </w:pPr>
      <w:r w:rsidRPr="003D10E7">
        <w:tab/>
        <w:t xml:space="preserve"> starost</w:t>
      </w:r>
      <w:r w:rsidR="006618C0">
        <w:t>k</w:t>
      </w:r>
      <w:r w:rsidRPr="003D10E7">
        <w:t>a města</w:t>
      </w:r>
    </w:p>
    <w:p w:rsidR="00FC4C61" w:rsidRPr="00CE1FE6" w:rsidRDefault="00FC4C61" w:rsidP="003D10E7">
      <w:pPr>
        <w:tabs>
          <w:tab w:val="center" w:pos="7938"/>
        </w:tabs>
      </w:pPr>
    </w:p>
    <w:sectPr w:rsidR="00FC4C61" w:rsidRPr="00CE1FE6" w:rsidSect="00474E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546E"/>
    <w:multiLevelType w:val="hybridMultilevel"/>
    <w:tmpl w:val="19EE48EA"/>
    <w:lvl w:ilvl="0" w:tplc="55B6BA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A018D"/>
    <w:multiLevelType w:val="hybridMultilevel"/>
    <w:tmpl w:val="65F85714"/>
    <w:lvl w:ilvl="0" w:tplc="98D801E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804FF4"/>
    <w:multiLevelType w:val="hybridMultilevel"/>
    <w:tmpl w:val="1B669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C6624B"/>
    <w:multiLevelType w:val="hybridMultilevel"/>
    <w:tmpl w:val="5E12349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495508"/>
    <w:multiLevelType w:val="hybridMultilevel"/>
    <w:tmpl w:val="173472C8"/>
    <w:lvl w:ilvl="0" w:tplc="AFDE4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440D44"/>
    <w:multiLevelType w:val="hybridMultilevel"/>
    <w:tmpl w:val="27CC03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3B31C8E"/>
    <w:multiLevelType w:val="hybridMultilevel"/>
    <w:tmpl w:val="373E9D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2D068F"/>
    <w:multiLevelType w:val="hybridMultilevel"/>
    <w:tmpl w:val="B314B91E"/>
    <w:lvl w:ilvl="0" w:tplc="55B6BA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0F6"/>
    <w:rsid w:val="00010AFF"/>
    <w:rsid w:val="00017760"/>
    <w:rsid w:val="00034481"/>
    <w:rsid w:val="0003651F"/>
    <w:rsid w:val="00051D1E"/>
    <w:rsid w:val="00054F9D"/>
    <w:rsid w:val="000647FA"/>
    <w:rsid w:val="00071196"/>
    <w:rsid w:val="00076620"/>
    <w:rsid w:val="00097DC9"/>
    <w:rsid w:val="000A6F84"/>
    <w:rsid w:val="000C1716"/>
    <w:rsid w:val="000D6B58"/>
    <w:rsid w:val="000E11E7"/>
    <w:rsid w:val="000E13E8"/>
    <w:rsid w:val="000F71FF"/>
    <w:rsid w:val="00105BD1"/>
    <w:rsid w:val="001300DC"/>
    <w:rsid w:val="00182BB3"/>
    <w:rsid w:val="001C0367"/>
    <w:rsid w:val="001C718E"/>
    <w:rsid w:val="001F152A"/>
    <w:rsid w:val="00252938"/>
    <w:rsid w:val="00273E00"/>
    <w:rsid w:val="00293378"/>
    <w:rsid w:val="00294195"/>
    <w:rsid w:val="002C1643"/>
    <w:rsid w:val="002E30C7"/>
    <w:rsid w:val="00313E22"/>
    <w:rsid w:val="00325BD3"/>
    <w:rsid w:val="00326734"/>
    <w:rsid w:val="0034766F"/>
    <w:rsid w:val="003A773A"/>
    <w:rsid w:val="003C0F88"/>
    <w:rsid w:val="003C4C9F"/>
    <w:rsid w:val="003D10E7"/>
    <w:rsid w:val="003D465E"/>
    <w:rsid w:val="003E7D13"/>
    <w:rsid w:val="003F2ED6"/>
    <w:rsid w:val="00406F9F"/>
    <w:rsid w:val="00415003"/>
    <w:rsid w:val="00420F0D"/>
    <w:rsid w:val="004340F2"/>
    <w:rsid w:val="00435E8C"/>
    <w:rsid w:val="00447A40"/>
    <w:rsid w:val="00456D56"/>
    <w:rsid w:val="00474EF5"/>
    <w:rsid w:val="00476AD1"/>
    <w:rsid w:val="00476D53"/>
    <w:rsid w:val="00481FC0"/>
    <w:rsid w:val="004A0070"/>
    <w:rsid w:val="004A171C"/>
    <w:rsid w:val="004C5854"/>
    <w:rsid w:val="004C5AEF"/>
    <w:rsid w:val="004D481B"/>
    <w:rsid w:val="00523854"/>
    <w:rsid w:val="00530006"/>
    <w:rsid w:val="00536DDB"/>
    <w:rsid w:val="00541F0F"/>
    <w:rsid w:val="00544970"/>
    <w:rsid w:val="00554807"/>
    <w:rsid w:val="00557C0B"/>
    <w:rsid w:val="00586FAA"/>
    <w:rsid w:val="00595ADD"/>
    <w:rsid w:val="005A7658"/>
    <w:rsid w:val="005A7ABE"/>
    <w:rsid w:val="005C29BE"/>
    <w:rsid w:val="005C5F68"/>
    <w:rsid w:val="00620F9A"/>
    <w:rsid w:val="006406AA"/>
    <w:rsid w:val="006618C0"/>
    <w:rsid w:val="00661AFF"/>
    <w:rsid w:val="006A12AB"/>
    <w:rsid w:val="006A3B2A"/>
    <w:rsid w:val="006F0858"/>
    <w:rsid w:val="006F7651"/>
    <w:rsid w:val="007018B1"/>
    <w:rsid w:val="00714154"/>
    <w:rsid w:val="00724FA4"/>
    <w:rsid w:val="00730CFC"/>
    <w:rsid w:val="0073608C"/>
    <w:rsid w:val="0074515B"/>
    <w:rsid w:val="00750C5A"/>
    <w:rsid w:val="0077672B"/>
    <w:rsid w:val="007769DC"/>
    <w:rsid w:val="00777A9C"/>
    <w:rsid w:val="00794262"/>
    <w:rsid w:val="007A1C37"/>
    <w:rsid w:val="007B0811"/>
    <w:rsid w:val="007B1CE7"/>
    <w:rsid w:val="007C18B9"/>
    <w:rsid w:val="007C20C4"/>
    <w:rsid w:val="007C5ECF"/>
    <w:rsid w:val="007E6BD6"/>
    <w:rsid w:val="007F46BB"/>
    <w:rsid w:val="00805A60"/>
    <w:rsid w:val="00806164"/>
    <w:rsid w:val="00810123"/>
    <w:rsid w:val="008213F8"/>
    <w:rsid w:val="008779A1"/>
    <w:rsid w:val="00895005"/>
    <w:rsid w:val="008B3430"/>
    <w:rsid w:val="008C52E8"/>
    <w:rsid w:val="008D18CE"/>
    <w:rsid w:val="008D44E8"/>
    <w:rsid w:val="008F008A"/>
    <w:rsid w:val="00906F3C"/>
    <w:rsid w:val="00927887"/>
    <w:rsid w:val="0094173A"/>
    <w:rsid w:val="00966CE9"/>
    <w:rsid w:val="00980102"/>
    <w:rsid w:val="009920EF"/>
    <w:rsid w:val="009E6856"/>
    <w:rsid w:val="009F5FC6"/>
    <w:rsid w:val="00A07811"/>
    <w:rsid w:val="00A10039"/>
    <w:rsid w:val="00A23F2E"/>
    <w:rsid w:val="00A46730"/>
    <w:rsid w:val="00A517DD"/>
    <w:rsid w:val="00A5392A"/>
    <w:rsid w:val="00A57CDD"/>
    <w:rsid w:val="00A60AF7"/>
    <w:rsid w:val="00A775C4"/>
    <w:rsid w:val="00A90B5F"/>
    <w:rsid w:val="00A94EF0"/>
    <w:rsid w:val="00A97423"/>
    <w:rsid w:val="00AD45C8"/>
    <w:rsid w:val="00B16E8D"/>
    <w:rsid w:val="00B218F5"/>
    <w:rsid w:val="00B3225A"/>
    <w:rsid w:val="00B36C39"/>
    <w:rsid w:val="00B4109E"/>
    <w:rsid w:val="00B44FCA"/>
    <w:rsid w:val="00B45551"/>
    <w:rsid w:val="00B57E65"/>
    <w:rsid w:val="00B6510D"/>
    <w:rsid w:val="00B8192C"/>
    <w:rsid w:val="00B86C88"/>
    <w:rsid w:val="00B922B1"/>
    <w:rsid w:val="00BF18C3"/>
    <w:rsid w:val="00C07CB7"/>
    <w:rsid w:val="00C10119"/>
    <w:rsid w:val="00C11AE5"/>
    <w:rsid w:val="00C13C61"/>
    <w:rsid w:val="00C14DA6"/>
    <w:rsid w:val="00C24698"/>
    <w:rsid w:val="00C25BE7"/>
    <w:rsid w:val="00C40127"/>
    <w:rsid w:val="00C44655"/>
    <w:rsid w:val="00C56BA1"/>
    <w:rsid w:val="00C824F2"/>
    <w:rsid w:val="00CA0270"/>
    <w:rsid w:val="00CA2D25"/>
    <w:rsid w:val="00CA48F0"/>
    <w:rsid w:val="00CA784F"/>
    <w:rsid w:val="00CC7490"/>
    <w:rsid w:val="00CE1FE6"/>
    <w:rsid w:val="00CE6BA2"/>
    <w:rsid w:val="00CF4A7A"/>
    <w:rsid w:val="00D02805"/>
    <w:rsid w:val="00D348A2"/>
    <w:rsid w:val="00D5576D"/>
    <w:rsid w:val="00D648DA"/>
    <w:rsid w:val="00D738A7"/>
    <w:rsid w:val="00D820B5"/>
    <w:rsid w:val="00DA2200"/>
    <w:rsid w:val="00DC3035"/>
    <w:rsid w:val="00DD00F6"/>
    <w:rsid w:val="00DE04D0"/>
    <w:rsid w:val="00DE52AD"/>
    <w:rsid w:val="00DE79A8"/>
    <w:rsid w:val="00DF5DCE"/>
    <w:rsid w:val="00E053EF"/>
    <w:rsid w:val="00E105C0"/>
    <w:rsid w:val="00E341D7"/>
    <w:rsid w:val="00E42CF8"/>
    <w:rsid w:val="00E4332D"/>
    <w:rsid w:val="00E43432"/>
    <w:rsid w:val="00E713C8"/>
    <w:rsid w:val="00EC23F0"/>
    <w:rsid w:val="00EE6680"/>
    <w:rsid w:val="00EF164B"/>
    <w:rsid w:val="00EF28C4"/>
    <w:rsid w:val="00F14094"/>
    <w:rsid w:val="00F24D7D"/>
    <w:rsid w:val="00F36347"/>
    <w:rsid w:val="00F367D4"/>
    <w:rsid w:val="00F55E0C"/>
    <w:rsid w:val="00F57B86"/>
    <w:rsid w:val="00F64BDB"/>
    <w:rsid w:val="00F7065A"/>
    <w:rsid w:val="00FA7976"/>
    <w:rsid w:val="00FB17DC"/>
    <w:rsid w:val="00FC4C61"/>
    <w:rsid w:val="00FC5D9D"/>
    <w:rsid w:val="00FE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95AD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2200"/>
    <w:pPr>
      <w:ind w:left="720"/>
      <w:contextualSpacing/>
    </w:pPr>
  </w:style>
  <w:style w:type="paragraph" w:styleId="Zkladntext">
    <w:name w:val="Body Text"/>
    <w:basedOn w:val="Normln"/>
    <w:link w:val="ZkladntextChar"/>
    <w:rsid w:val="00A10039"/>
    <w:pPr>
      <w:widowControl w:val="0"/>
      <w:spacing w:line="288" w:lineRule="auto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1003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95AD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2200"/>
    <w:pPr>
      <w:ind w:left="720"/>
      <w:contextualSpacing/>
    </w:pPr>
  </w:style>
  <w:style w:type="paragraph" w:styleId="Zkladntext">
    <w:name w:val="Body Text"/>
    <w:basedOn w:val="Normln"/>
    <w:link w:val="ZkladntextChar"/>
    <w:rsid w:val="00A10039"/>
    <w:pPr>
      <w:widowControl w:val="0"/>
      <w:spacing w:line="288" w:lineRule="auto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1003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Rosice</vt:lpstr>
    </vt:vector>
  </TitlesOfParts>
  <Company>Mesto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Rosice</dc:title>
  <dc:creator>Město ROSICE</dc:creator>
  <cp:lastModifiedBy>Růžička Martin, DiS.</cp:lastModifiedBy>
  <cp:revision>3</cp:revision>
  <cp:lastPrinted>2016-11-02T13:31:00Z</cp:lastPrinted>
  <dcterms:created xsi:type="dcterms:W3CDTF">2019-01-30T14:18:00Z</dcterms:created>
  <dcterms:modified xsi:type="dcterms:W3CDTF">2019-02-04T14:05:00Z</dcterms:modified>
</cp:coreProperties>
</file>