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1BAB" w14:textId="77777777" w:rsidR="00483F24" w:rsidRDefault="00483F24" w:rsidP="00483F2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Městský úřad</w:t>
      </w:r>
    </w:p>
    <w:p w14:paraId="7A722B5C" w14:textId="77777777" w:rsidR="00483F24" w:rsidRDefault="00483F24" w:rsidP="00483F2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správní odbor</w:t>
      </w:r>
    </w:p>
    <w:p w14:paraId="08F66A20" w14:textId="77777777" w:rsidR="00483F24" w:rsidRDefault="00483F24" w:rsidP="00483F2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Radnická 29/1</w:t>
      </w:r>
    </w:p>
    <w:p w14:paraId="70521148" w14:textId="77777777" w:rsidR="00483F24" w:rsidRDefault="00483F24" w:rsidP="00483F2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594 13 Velké Meziříčí</w:t>
      </w:r>
    </w:p>
    <w:p w14:paraId="176DF830" w14:textId="77777777" w:rsidR="00483F24" w:rsidRDefault="00483F24" w:rsidP="00483F24">
      <w:pPr>
        <w:autoSpaceDE w:val="0"/>
        <w:autoSpaceDN w:val="0"/>
        <w:adjustRightInd w:val="0"/>
        <w:rPr>
          <w:b/>
          <w:bCs/>
        </w:rPr>
      </w:pPr>
    </w:p>
    <w:p w14:paraId="70D6F4D1" w14:textId="77777777" w:rsidR="00483F24" w:rsidRDefault="00483F24" w:rsidP="00483F24">
      <w:pPr>
        <w:spacing w:line="240" w:lineRule="exact"/>
        <w:jc w:val="both"/>
        <w:rPr>
          <w:b/>
        </w:rPr>
      </w:pPr>
      <w:r>
        <w:rPr>
          <w:b/>
        </w:rPr>
        <w:t xml:space="preserve">                </w:t>
      </w:r>
    </w:p>
    <w:p w14:paraId="017AFCA7" w14:textId="77777777" w:rsidR="00483F24" w:rsidRDefault="00483F24" w:rsidP="00483F24">
      <w:pPr>
        <w:pStyle w:val="Nadpis8"/>
        <w:spacing w:line="340" w:lineRule="exact"/>
        <w:ind w:left="1416" w:firstLine="708"/>
        <w:jc w:val="left"/>
      </w:pPr>
      <w:r>
        <w:t>žádost o vydání voličského průkazu</w:t>
      </w:r>
    </w:p>
    <w:p w14:paraId="663B368E" w14:textId="77777777" w:rsidR="00483F24" w:rsidRDefault="00483F24" w:rsidP="00483F24"/>
    <w:p w14:paraId="08A8E605" w14:textId="266426CA" w:rsidR="00483F24" w:rsidRDefault="00483F24" w:rsidP="00483F24">
      <w:pPr>
        <w:spacing w:line="34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 volby do </w:t>
      </w:r>
      <w:r w:rsidR="00BE3693">
        <w:rPr>
          <w:b/>
          <w:sz w:val="22"/>
          <w:szCs w:val="22"/>
        </w:rPr>
        <w:t>Senátu</w:t>
      </w:r>
      <w:r>
        <w:rPr>
          <w:b/>
          <w:sz w:val="22"/>
          <w:szCs w:val="22"/>
        </w:rPr>
        <w:t xml:space="preserve"> Parlamentu České republiky, které se konají</w:t>
      </w:r>
    </w:p>
    <w:p w14:paraId="528CF321" w14:textId="1BE45613" w:rsidR="00483F24" w:rsidRDefault="00483F24" w:rsidP="00483F24">
      <w:pPr>
        <w:spacing w:line="340" w:lineRule="atLeast"/>
        <w:jc w:val="center"/>
      </w:pPr>
      <w:r>
        <w:rPr>
          <w:b/>
          <w:sz w:val="22"/>
          <w:szCs w:val="22"/>
        </w:rPr>
        <w:t xml:space="preserve">ve dnech </w:t>
      </w:r>
      <w:r>
        <w:rPr>
          <w:b/>
        </w:rPr>
        <w:t>0</w:t>
      </w:r>
      <w:r w:rsidR="00BE3693">
        <w:rPr>
          <w:b/>
        </w:rPr>
        <w:t>9</w:t>
      </w:r>
      <w:r>
        <w:rPr>
          <w:b/>
        </w:rPr>
        <w:t xml:space="preserve">. a </w:t>
      </w:r>
      <w:r w:rsidR="00BE3693">
        <w:rPr>
          <w:b/>
        </w:rPr>
        <w:t>10</w:t>
      </w:r>
      <w:r>
        <w:rPr>
          <w:b/>
        </w:rPr>
        <w:t>. října 202</w:t>
      </w:r>
      <w:r w:rsidR="00BE3693">
        <w:rPr>
          <w:b/>
        </w:rPr>
        <w:t>6 (případné II. kolo se koná 16. a 17. října 2026)</w:t>
      </w:r>
    </w:p>
    <w:p w14:paraId="0458245D" w14:textId="77777777" w:rsidR="00483F24" w:rsidRDefault="00483F24" w:rsidP="00483F24"/>
    <w:p w14:paraId="4477C26D" w14:textId="77777777" w:rsidR="00483F24" w:rsidRDefault="00483F24" w:rsidP="00483F24">
      <w:pPr>
        <w:autoSpaceDE w:val="0"/>
        <w:autoSpaceDN w:val="0"/>
        <w:adjustRightInd w:val="0"/>
      </w:pPr>
      <w:r>
        <w:t>Jméno a příjmení voliče .....................................................................................</w:t>
      </w:r>
    </w:p>
    <w:p w14:paraId="416AA3BE" w14:textId="77777777" w:rsidR="00483F24" w:rsidRDefault="00483F24" w:rsidP="00483F24">
      <w:pPr>
        <w:autoSpaceDE w:val="0"/>
        <w:autoSpaceDN w:val="0"/>
        <w:adjustRightInd w:val="0"/>
      </w:pPr>
    </w:p>
    <w:p w14:paraId="33188930" w14:textId="77777777" w:rsidR="00483F24" w:rsidRDefault="00483F24" w:rsidP="00483F24">
      <w:pPr>
        <w:autoSpaceDE w:val="0"/>
        <w:autoSpaceDN w:val="0"/>
        <w:adjustRightInd w:val="0"/>
      </w:pPr>
      <w:r>
        <w:t>Datum narození: .....................................................................................</w:t>
      </w:r>
    </w:p>
    <w:p w14:paraId="4F53D61F" w14:textId="77777777" w:rsidR="00483F24" w:rsidRDefault="00483F24" w:rsidP="00483F24">
      <w:pPr>
        <w:autoSpaceDE w:val="0"/>
        <w:autoSpaceDN w:val="0"/>
        <w:adjustRightInd w:val="0"/>
      </w:pPr>
    </w:p>
    <w:p w14:paraId="5E4A3B60" w14:textId="77777777" w:rsidR="00483F24" w:rsidRDefault="00483F24" w:rsidP="00483F24">
      <w:pPr>
        <w:autoSpaceDE w:val="0"/>
        <w:autoSpaceDN w:val="0"/>
        <w:adjustRightInd w:val="0"/>
      </w:pPr>
      <w:r>
        <w:t>Trvalý pobyt:</w:t>
      </w:r>
      <w:r>
        <w:tab/>
        <w:t>.....................................................................................</w:t>
      </w:r>
    </w:p>
    <w:p w14:paraId="60D4C317" w14:textId="77777777" w:rsidR="00483F24" w:rsidRDefault="00483F24" w:rsidP="00483F24">
      <w:pPr>
        <w:autoSpaceDE w:val="0"/>
        <w:autoSpaceDN w:val="0"/>
        <w:adjustRightInd w:val="0"/>
      </w:pPr>
    </w:p>
    <w:p w14:paraId="5D4D34CD" w14:textId="77777777" w:rsidR="00483F24" w:rsidRDefault="00483F24" w:rsidP="00483F24">
      <w:pPr>
        <w:spacing w:line="340" w:lineRule="atLeast"/>
        <w:jc w:val="both"/>
        <w:rPr>
          <w:sz w:val="22"/>
          <w:szCs w:val="22"/>
        </w:rPr>
      </w:pPr>
    </w:p>
    <w:p w14:paraId="4D719B3A" w14:textId="434B6BEC" w:rsidR="00483F24" w:rsidRDefault="00483F24" w:rsidP="00BE3693">
      <w:pPr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žádám tímto v souladu </w:t>
      </w:r>
      <w:r w:rsidR="00DD7F82">
        <w:rPr>
          <w:sz w:val="22"/>
          <w:szCs w:val="22"/>
        </w:rPr>
        <w:t>s § 6a odst. 2 zákona</w:t>
      </w:r>
      <w:r>
        <w:rPr>
          <w:sz w:val="22"/>
          <w:szCs w:val="22"/>
        </w:rPr>
        <w:t xml:space="preserve"> č. 247/1995 Sb., o volbách do Parlamentu České republiky a o změně a doplnění některých dalších zák</w:t>
      </w:r>
      <w:r w:rsidR="00BE3693">
        <w:rPr>
          <w:sz w:val="22"/>
          <w:szCs w:val="22"/>
        </w:rPr>
        <w:t>onů</w:t>
      </w:r>
    </w:p>
    <w:p w14:paraId="7DB34F50" w14:textId="77777777" w:rsidR="00BE3693" w:rsidRDefault="00BE3693" w:rsidP="00BE3693">
      <w:pPr>
        <w:spacing w:line="340" w:lineRule="atLeast"/>
        <w:jc w:val="both"/>
        <w:rPr>
          <w:sz w:val="22"/>
          <w:szCs w:val="22"/>
        </w:rPr>
      </w:pPr>
    </w:p>
    <w:p w14:paraId="1A5CDC3C" w14:textId="62F69EBB" w:rsidR="00483F24" w:rsidRDefault="00483F24" w:rsidP="00483F24">
      <w:pPr>
        <w:spacing w:line="240" w:lineRule="exact"/>
        <w:jc w:val="center"/>
        <w:rPr>
          <w:b/>
        </w:rPr>
      </w:pPr>
      <w:r>
        <w:rPr>
          <w:b/>
        </w:rPr>
        <w:t>o vydání voličského průkazu</w:t>
      </w:r>
    </w:p>
    <w:p w14:paraId="34093BB9" w14:textId="77777777" w:rsidR="00BE3693" w:rsidRDefault="00BE3693" w:rsidP="00483F24">
      <w:pPr>
        <w:spacing w:line="240" w:lineRule="exact"/>
        <w:jc w:val="center"/>
        <w:rPr>
          <w:b/>
        </w:rPr>
      </w:pPr>
    </w:p>
    <w:p w14:paraId="2B6D0613" w14:textId="4457B21F" w:rsidR="00BE3693" w:rsidRPr="00BE3693" w:rsidRDefault="00BE3693" w:rsidP="00BE3693">
      <w:pPr>
        <w:spacing w:line="240" w:lineRule="exact"/>
        <w:jc w:val="both"/>
        <w:rPr>
          <w:bCs/>
        </w:rPr>
      </w:pPr>
      <w:r>
        <w:rPr>
          <w:b/>
        </w:rPr>
        <w:t>*</w:t>
      </w:r>
      <w:r>
        <w:rPr>
          <w:bCs/>
        </w:rPr>
        <w:t>pro obě kola voleb            *pouze pro první kolo voleb               *pouze pro druhé kolo voleb</w:t>
      </w:r>
    </w:p>
    <w:p w14:paraId="7779B8C5" w14:textId="77777777" w:rsidR="00483F24" w:rsidRDefault="00483F24" w:rsidP="00483F24">
      <w:pPr>
        <w:spacing w:line="240" w:lineRule="exact"/>
        <w:jc w:val="both"/>
        <w:rPr>
          <w:sz w:val="22"/>
          <w:szCs w:val="22"/>
        </w:rPr>
      </w:pPr>
    </w:p>
    <w:p w14:paraId="13B248A4" w14:textId="6457A926" w:rsidR="00483F24" w:rsidRDefault="00BE3693" w:rsidP="00483F24">
      <w:pPr>
        <w:autoSpaceDE w:val="0"/>
        <w:autoSpaceDN w:val="0"/>
        <w:adjustRightInd w:val="0"/>
      </w:pPr>
      <w:r w:rsidRPr="00BE3693">
        <w:t>*(nehodící se škrtněte</w:t>
      </w:r>
      <w:r w:rsidR="0022745D">
        <w:t xml:space="preserve">, </w:t>
      </w:r>
      <w:r w:rsidRPr="00BE3693">
        <w:t>nebude-li označeno, bude vydán voličský průkaz pro obě kola</w:t>
      </w:r>
      <w:r>
        <w:t>)</w:t>
      </w:r>
    </w:p>
    <w:p w14:paraId="10981BF7" w14:textId="77777777" w:rsidR="00BE3693" w:rsidRPr="00BE3693" w:rsidRDefault="00BE3693" w:rsidP="00483F24">
      <w:pPr>
        <w:autoSpaceDE w:val="0"/>
        <w:autoSpaceDN w:val="0"/>
        <w:adjustRightInd w:val="0"/>
      </w:pPr>
    </w:p>
    <w:p w14:paraId="399984C9" w14:textId="77777777" w:rsidR="00483F24" w:rsidRDefault="00483F24" w:rsidP="00483F2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Zároveň oznamuji, že voličský průkaz (odpovídající zakroužkujte)</w:t>
      </w:r>
    </w:p>
    <w:p w14:paraId="5187D841" w14:textId="77777777" w:rsidR="00483F24" w:rsidRDefault="00483F24" w:rsidP="00483F24">
      <w:pPr>
        <w:autoSpaceDE w:val="0"/>
        <w:autoSpaceDN w:val="0"/>
        <w:adjustRightInd w:val="0"/>
        <w:rPr>
          <w:b/>
          <w:bCs/>
        </w:rPr>
      </w:pPr>
    </w:p>
    <w:p w14:paraId="63800928" w14:textId="77777777" w:rsidR="00483F24" w:rsidRDefault="00483F24" w:rsidP="00483F2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 xml:space="preserve">převezmu osobně </w:t>
      </w:r>
    </w:p>
    <w:p w14:paraId="41EC31AD" w14:textId="77777777" w:rsidR="00483F24" w:rsidRDefault="00483F24" w:rsidP="00483F2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>žádám poslat na adresu trvalého pobytu</w:t>
      </w:r>
    </w:p>
    <w:p w14:paraId="1D3A9424" w14:textId="77777777" w:rsidR="00483F24" w:rsidRDefault="00483F24" w:rsidP="00483F2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>žádám poslat na tuto kontaktní adresu (přesná adresa): .................................................................................................................................</w:t>
      </w:r>
    </w:p>
    <w:p w14:paraId="6B51D7D5" w14:textId="77777777" w:rsidR="00483F24" w:rsidRDefault="00483F24" w:rsidP="00483F2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</w:pPr>
      <w:r>
        <w:t xml:space="preserve">vyzvedne osoba, která se prokáže plnou mocí s mým úředně ověřeným podpisem </w:t>
      </w:r>
    </w:p>
    <w:p w14:paraId="3DD1ED68" w14:textId="77777777" w:rsidR="00483F24" w:rsidRDefault="00483F24" w:rsidP="00483F24">
      <w:pPr>
        <w:autoSpaceDE w:val="0"/>
        <w:autoSpaceDN w:val="0"/>
        <w:adjustRightInd w:val="0"/>
      </w:pPr>
    </w:p>
    <w:p w14:paraId="398D7F54" w14:textId="77777777" w:rsidR="00483F24" w:rsidRDefault="00483F24" w:rsidP="00483F24">
      <w:pPr>
        <w:spacing w:line="240" w:lineRule="exact"/>
        <w:rPr>
          <w:sz w:val="22"/>
          <w:szCs w:val="22"/>
        </w:rPr>
      </w:pPr>
    </w:p>
    <w:p w14:paraId="045A9D79" w14:textId="77777777" w:rsidR="00483F24" w:rsidRDefault="00483F24" w:rsidP="00483F24">
      <w:pPr>
        <w:spacing w:line="240" w:lineRule="exact"/>
        <w:rPr>
          <w:i/>
          <w:sz w:val="22"/>
          <w:szCs w:val="22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3861"/>
      </w:tblGrid>
      <w:tr w:rsidR="00483F24" w14:paraId="7EC3458F" w14:textId="77777777" w:rsidTr="00483F24">
        <w:tc>
          <w:tcPr>
            <w:tcW w:w="40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57EA46" w14:textId="77777777" w:rsidR="00483F24" w:rsidRDefault="00483F24">
            <w:pPr>
              <w:tabs>
                <w:tab w:val="left" w:pos="4395"/>
              </w:tabs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83F24" w14:paraId="5A375C7D" w14:textId="77777777" w:rsidTr="00483F24">
        <w:trPr>
          <w:trHeight w:val="470"/>
        </w:trPr>
        <w:tc>
          <w:tcPr>
            <w:tcW w:w="400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4507FC1" w14:textId="77777777" w:rsidR="00483F24" w:rsidRDefault="00483F24">
            <w:pPr>
              <w:tabs>
                <w:tab w:val="left" w:pos="439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0"/>
                <w:lang w:eastAsia="en-US"/>
              </w:rPr>
            </w:pPr>
            <w:r>
              <w:rPr>
                <w:i/>
                <w:sz w:val="20"/>
                <w:lang w:eastAsia="en-US"/>
              </w:rPr>
              <w:t>vlastnoruční podpis voliče</w:t>
            </w:r>
          </w:p>
          <w:p w14:paraId="3F41CBE1" w14:textId="77777777" w:rsidR="00483F24" w:rsidRDefault="00483F24">
            <w:pPr>
              <w:tabs>
                <w:tab w:val="left" w:pos="439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sz w:val="20"/>
                <w:lang w:eastAsia="en-US"/>
              </w:rPr>
              <w:t>(úředně ověřený podpis)</w:t>
            </w:r>
          </w:p>
        </w:tc>
      </w:tr>
    </w:tbl>
    <w:p w14:paraId="51D9E326" w14:textId="77777777" w:rsidR="00483F24" w:rsidRDefault="00483F24" w:rsidP="00483F24">
      <w:pPr>
        <w:spacing w:line="34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EEBF78E" w14:textId="31C39F65" w:rsidR="00483F24" w:rsidRDefault="00483F24" w:rsidP="00483F2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Poslední den pro doručení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písemné žádosti</w:t>
      </w:r>
      <w:r w:rsidR="00DD7F82">
        <w:rPr>
          <w:rFonts w:ascii="Arial" w:hAnsi="Arial" w:cs="Arial"/>
          <w:b/>
          <w:sz w:val="20"/>
          <w:szCs w:val="20"/>
        </w:rPr>
        <w:t xml:space="preserve"> poštou nebo datovou </w:t>
      </w:r>
      <w:r w:rsidR="00BE3693">
        <w:rPr>
          <w:rFonts w:ascii="Arial" w:hAnsi="Arial" w:cs="Arial"/>
          <w:b/>
          <w:sz w:val="20"/>
          <w:szCs w:val="20"/>
        </w:rPr>
        <w:t>schránkou</w:t>
      </w:r>
      <w:r w:rsidR="00DD7F82">
        <w:rPr>
          <w:rFonts w:ascii="Arial" w:hAnsi="Arial" w:cs="Arial"/>
          <w:b/>
          <w:sz w:val="20"/>
          <w:szCs w:val="20"/>
        </w:rPr>
        <w:t xml:space="preserve"> </w:t>
      </w:r>
      <w:r w:rsidRPr="00483F24">
        <w:rPr>
          <w:rFonts w:ascii="Arial" w:hAnsi="Arial" w:cs="Arial"/>
          <w:b/>
          <w:sz w:val="20"/>
          <w:szCs w:val="20"/>
        </w:rPr>
        <w:t>je pátek</w:t>
      </w:r>
      <w:r>
        <w:rPr>
          <w:rFonts w:ascii="Arial" w:hAnsi="Arial" w:cs="Arial"/>
          <w:sz w:val="20"/>
          <w:szCs w:val="20"/>
        </w:rPr>
        <w:t xml:space="preserve"> </w:t>
      </w:r>
      <w:r w:rsidR="00BE3693">
        <w:rPr>
          <w:rFonts w:ascii="Arial" w:hAnsi="Arial" w:cs="Arial"/>
          <w:b/>
          <w:bCs/>
          <w:sz w:val="20"/>
          <w:szCs w:val="20"/>
        </w:rPr>
        <w:t>02</w:t>
      </w:r>
      <w:r w:rsidR="00DD7F82">
        <w:rPr>
          <w:rFonts w:ascii="Arial" w:hAnsi="Arial" w:cs="Arial"/>
          <w:b/>
          <w:sz w:val="20"/>
          <w:szCs w:val="20"/>
        </w:rPr>
        <w:t xml:space="preserve">. </w:t>
      </w:r>
      <w:r w:rsidR="00BE3693">
        <w:rPr>
          <w:rFonts w:ascii="Arial" w:hAnsi="Arial" w:cs="Arial"/>
          <w:b/>
          <w:sz w:val="20"/>
          <w:szCs w:val="20"/>
        </w:rPr>
        <w:t>října</w:t>
      </w:r>
      <w:r w:rsidR="00DD7F82">
        <w:rPr>
          <w:rFonts w:ascii="Arial" w:hAnsi="Arial" w:cs="Arial"/>
          <w:b/>
          <w:sz w:val="20"/>
          <w:szCs w:val="20"/>
        </w:rPr>
        <w:t xml:space="preserve"> 202</w:t>
      </w:r>
      <w:r w:rsidR="00BE3693">
        <w:rPr>
          <w:rFonts w:ascii="Arial" w:hAnsi="Arial" w:cs="Arial"/>
          <w:b/>
          <w:sz w:val="20"/>
          <w:szCs w:val="20"/>
        </w:rPr>
        <w:t>6</w:t>
      </w:r>
      <w:r w:rsidR="00DD7F82">
        <w:rPr>
          <w:rFonts w:ascii="Arial" w:hAnsi="Arial" w:cs="Arial"/>
          <w:b/>
          <w:sz w:val="20"/>
          <w:szCs w:val="20"/>
        </w:rPr>
        <w:t>, do 16:00 hod</w:t>
      </w:r>
      <w:r>
        <w:rPr>
          <w:rFonts w:ascii="Arial" w:hAnsi="Arial" w:cs="Arial"/>
          <w:sz w:val="20"/>
          <w:szCs w:val="20"/>
        </w:rPr>
        <w:t>.</w:t>
      </w:r>
      <w:r w:rsidR="00DD7F82">
        <w:rPr>
          <w:rFonts w:ascii="Arial" w:hAnsi="Arial" w:cs="Arial"/>
          <w:sz w:val="20"/>
          <w:szCs w:val="20"/>
        </w:rPr>
        <w:t xml:space="preserve"> </w:t>
      </w:r>
      <w:r w:rsidR="00DD7F82" w:rsidRPr="00DD7F82">
        <w:rPr>
          <w:rFonts w:ascii="Arial" w:hAnsi="Arial" w:cs="Arial"/>
          <w:b/>
          <w:sz w:val="20"/>
          <w:szCs w:val="20"/>
        </w:rPr>
        <w:t>Osobně lze požádat do</w:t>
      </w:r>
      <w:r w:rsidR="00DD7F82">
        <w:rPr>
          <w:rFonts w:ascii="Arial" w:hAnsi="Arial" w:cs="Arial"/>
          <w:sz w:val="20"/>
          <w:szCs w:val="20"/>
        </w:rPr>
        <w:t xml:space="preserve"> </w:t>
      </w:r>
      <w:r w:rsidR="00DD7F82" w:rsidRPr="00DD7F82">
        <w:rPr>
          <w:rFonts w:ascii="Arial" w:hAnsi="Arial" w:cs="Arial"/>
          <w:b/>
          <w:sz w:val="20"/>
          <w:szCs w:val="20"/>
        </w:rPr>
        <w:t>středy 0</w:t>
      </w:r>
      <w:r w:rsidR="00BE3693">
        <w:rPr>
          <w:rFonts w:ascii="Arial" w:hAnsi="Arial" w:cs="Arial"/>
          <w:b/>
          <w:sz w:val="20"/>
          <w:szCs w:val="20"/>
        </w:rPr>
        <w:t>7</w:t>
      </w:r>
      <w:r w:rsidR="00DD7F82" w:rsidRPr="00DD7F82">
        <w:rPr>
          <w:rFonts w:ascii="Arial" w:hAnsi="Arial" w:cs="Arial"/>
          <w:b/>
          <w:sz w:val="20"/>
          <w:szCs w:val="20"/>
        </w:rPr>
        <w:t>. října 2025 do 16:00 hod.</w:t>
      </w:r>
    </w:p>
    <w:p w14:paraId="7190F80A" w14:textId="77777777" w:rsidR="00A47D3A" w:rsidRPr="00A47D3A" w:rsidRDefault="00A47D3A" w:rsidP="00A47D3A">
      <w:pPr>
        <w:spacing w:line="340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47D3A">
        <w:rPr>
          <w:rFonts w:ascii="Arial" w:hAnsi="Arial" w:cs="Arial"/>
          <w:b/>
          <w:sz w:val="20"/>
          <w:szCs w:val="20"/>
          <w:u w:val="single"/>
        </w:rPr>
        <w:t>Volič může hlasovat ve volbách do Senátu pouze na území České republiky, a to v senátním volebním obvodu, kde je přihlášen k trvalému pobytu.</w:t>
      </w:r>
    </w:p>
    <w:p w14:paraId="2D84D8C1" w14:textId="163D3E73" w:rsidR="00483F24" w:rsidRDefault="00BE3693" w:rsidP="00483F24">
      <w:pPr>
        <w:spacing w:line="340" w:lineRule="atLeast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83F2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C7C399B" w14:textId="77777777" w:rsidR="00483F24" w:rsidRDefault="00483F24" w:rsidP="00483F24"/>
    <w:p w14:paraId="24BAD2D1" w14:textId="77777777" w:rsidR="00483F24" w:rsidRDefault="00483F24" w:rsidP="00483F24"/>
    <w:p w14:paraId="2E3657CB" w14:textId="77777777" w:rsidR="00483F24" w:rsidRDefault="00483F24" w:rsidP="00483F24"/>
    <w:sectPr w:rsidR="00483F24" w:rsidSect="00483F2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17AA7"/>
    <w:multiLevelType w:val="hybridMultilevel"/>
    <w:tmpl w:val="267255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566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76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24"/>
    <w:rsid w:val="001D1129"/>
    <w:rsid w:val="0022745D"/>
    <w:rsid w:val="00483F24"/>
    <w:rsid w:val="007E3C5D"/>
    <w:rsid w:val="00A47D3A"/>
    <w:rsid w:val="00B01EE5"/>
    <w:rsid w:val="00BE3693"/>
    <w:rsid w:val="00DD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5765"/>
  <w15:chartTrackingRefBased/>
  <w15:docId w15:val="{464F7944-1EF6-4985-AC6B-769EF061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483F24"/>
    <w:pPr>
      <w:keepNext/>
      <w:spacing w:line="240" w:lineRule="exact"/>
      <w:jc w:val="center"/>
      <w:outlineLvl w:val="7"/>
    </w:pPr>
    <w:rPr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semiHidden/>
    <w:rsid w:val="00483F24"/>
    <w:rPr>
      <w:rFonts w:ascii="Times New Roman" w:eastAsia="Times New Roman" w:hAnsi="Times New Roman" w:cs="Times New Roman"/>
      <w:b/>
      <w: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Kateřina</dc:creator>
  <cp:keywords/>
  <dc:description/>
  <cp:lastModifiedBy>Ambrožová Hana</cp:lastModifiedBy>
  <cp:revision>3</cp:revision>
  <dcterms:created xsi:type="dcterms:W3CDTF">2026-07-15T13:51:00Z</dcterms:created>
  <dcterms:modified xsi:type="dcterms:W3CDTF">2026-07-16T06:05:00Z</dcterms:modified>
</cp:coreProperties>
</file>