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D" w:rsidRPr="004F784B" w:rsidRDefault="000F379D" w:rsidP="000B7172">
      <w:pPr>
        <w:pStyle w:val="Bezmezer"/>
        <w:jc w:val="center"/>
        <w:rPr>
          <w:b/>
          <w:sz w:val="36"/>
          <w:szCs w:val="36"/>
        </w:rPr>
      </w:pPr>
      <w:r w:rsidRPr="004F784B">
        <w:rPr>
          <w:b/>
          <w:sz w:val="36"/>
          <w:szCs w:val="36"/>
        </w:rPr>
        <w:t xml:space="preserve">Velkomeziříčské kulturní léto </w:t>
      </w:r>
    </w:p>
    <w:p w:rsidR="000F379D" w:rsidRPr="004F784B" w:rsidRDefault="000F379D" w:rsidP="000B7172">
      <w:pPr>
        <w:pStyle w:val="Bezmezer"/>
        <w:jc w:val="center"/>
        <w:rPr>
          <w:b/>
        </w:rPr>
      </w:pPr>
      <w:proofErr w:type="gramStart"/>
      <w:r w:rsidRPr="004F784B">
        <w:rPr>
          <w:b/>
        </w:rPr>
        <w:t>P r o v o z n í   ř á d</w:t>
      </w:r>
      <w:proofErr w:type="gramEnd"/>
    </w:p>
    <w:p w:rsidR="000F379D" w:rsidRPr="004F784B" w:rsidRDefault="000F379D" w:rsidP="006D7EDA">
      <w:pPr>
        <w:jc w:val="center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Pódium a prostranství pro návštěvníky</w:t>
      </w:r>
    </w:p>
    <w:p w:rsidR="000F379D" w:rsidRPr="004F784B" w:rsidRDefault="000F379D" w:rsidP="004F784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Úvodní ustanovení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Tento provozní řád stanoví pravidla a podmínky užívání pódia umístěného na veřejném prostranství a  prostranství pro návštěvníky uměleckých vystoupení v prostoru Náměstí ve Velkém Meziříčí s cílem rozšířit nabídku kulturního vyžití veřejnosti.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 xml:space="preserve">Pořadatel:  </w:t>
      </w:r>
    </w:p>
    <w:p w:rsidR="000F379D" w:rsidRPr="004F784B" w:rsidRDefault="000F379D" w:rsidP="004A653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Jupiter club s.r.</w:t>
      </w:r>
      <w:proofErr w:type="gramStart"/>
      <w:r w:rsidRPr="004F784B">
        <w:rPr>
          <w:rFonts w:ascii="Times New Roman" w:hAnsi="Times New Roman"/>
          <w:b/>
          <w:sz w:val="20"/>
          <w:szCs w:val="20"/>
        </w:rPr>
        <w:t>o. , Velké</w:t>
      </w:r>
      <w:proofErr w:type="gramEnd"/>
      <w:r w:rsidRPr="004F784B">
        <w:rPr>
          <w:rFonts w:ascii="Times New Roman" w:hAnsi="Times New Roman"/>
          <w:b/>
          <w:sz w:val="20"/>
          <w:szCs w:val="20"/>
        </w:rPr>
        <w:t xml:space="preserve"> Meziříčí, Náměstí 17, </w:t>
      </w:r>
    </w:p>
    <w:p w:rsidR="000F379D" w:rsidRPr="004F784B" w:rsidRDefault="000F379D" w:rsidP="004A653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zastoupený jednatelem společnosti Mgr. Milanem Dufkem</w:t>
      </w:r>
    </w:p>
    <w:p w:rsidR="000F379D" w:rsidRPr="004F784B" w:rsidRDefault="000F379D" w:rsidP="004A6533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Kontaktní osoba: Zuzana Herodesová</w:t>
      </w:r>
    </w:p>
    <w:p w:rsidR="000F379D" w:rsidRPr="004F784B" w:rsidRDefault="000F379D" w:rsidP="00D637C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Kontaktní spojení: 566 782 001, 739 000 071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 xml:space="preserve">Vystupující: 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Osoba fyzická či právnická</w:t>
      </w:r>
      <w:r w:rsidRPr="004F784B">
        <w:rPr>
          <w:rFonts w:ascii="Times New Roman" w:hAnsi="Times New Roman"/>
          <w:sz w:val="20"/>
          <w:szCs w:val="20"/>
        </w:rPr>
        <w:t>, která využije pódium dle dále uvedených pravidel pro jí pořádanou kulturní akci, přičemž podmínkou je otevřenost akce, tedy přístupnost pro veřejnost</w:t>
      </w:r>
    </w:p>
    <w:p w:rsidR="004F784B" w:rsidRPr="004F784B" w:rsidRDefault="004F784B" w:rsidP="004F784B">
      <w:pPr>
        <w:pStyle w:val="Odstavecseseznamem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4F784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 xml:space="preserve">Provozní doba 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Pódium je pořadatelem umístěno na Náměstí na období od  1.7.201</w:t>
      </w:r>
      <w:r w:rsidR="000E4034">
        <w:rPr>
          <w:rFonts w:ascii="Times New Roman" w:hAnsi="Times New Roman"/>
          <w:sz w:val="20"/>
          <w:szCs w:val="20"/>
        </w:rPr>
        <w:t>7</w:t>
      </w:r>
      <w:r w:rsidRPr="004F784B">
        <w:rPr>
          <w:rFonts w:ascii="Times New Roman" w:hAnsi="Times New Roman"/>
          <w:sz w:val="20"/>
          <w:szCs w:val="20"/>
        </w:rPr>
        <w:t xml:space="preserve"> do </w:t>
      </w:r>
      <w:proofErr w:type="gramStart"/>
      <w:r w:rsidRPr="004F784B">
        <w:rPr>
          <w:rFonts w:ascii="Times New Roman" w:hAnsi="Times New Roman"/>
          <w:sz w:val="20"/>
          <w:szCs w:val="20"/>
        </w:rPr>
        <w:t>10.9.201</w:t>
      </w:r>
      <w:r w:rsidR="000E4034">
        <w:rPr>
          <w:rFonts w:ascii="Times New Roman" w:hAnsi="Times New Roman"/>
          <w:sz w:val="20"/>
          <w:szCs w:val="20"/>
        </w:rPr>
        <w:t>7</w:t>
      </w:r>
      <w:proofErr w:type="gramEnd"/>
      <w:r w:rsidRPr="004F784B">
        <w:rPr>
          <w:rFonts w:ascii="Times New Roman" w:hAnsi="Times New Roman"/>
          <w:sz w:val="20"/>
          <w:szCs w:val="20"/>
        </w:rPr>
        <w:t>.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Provozní doba pro pořádání akcí -  pondělí až pátek:  17 – 22 hod.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                                                          sobota a neděle:   10 – 22 hod.</w:t>
      </w:r>
    </w:p>
    <w:p w:rsidR="000F379D" w:rsidRPr="004F784B" w:rsidRDefault="000F379D" w:rsidP="009822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4F784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Pravidla užívání pro vystupujícího</w:t>
      </w:r>
    </w:p>
    <w:p w:rsidR="000F379D" w:rsidRPr="004F784B" w:rsidRDefault="000F379D" w:rsidP="000F0DB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 xml:space="preserve">Prostor konání akce je vymezen (viz. </w:t>
      </w:r>
      <w:proofErr w:type="gramStart"/>
      <w:r w:rsidRPr="004F784B">
        <w:rPr>
          <w:rFonts w:ascii="Times New Roman" w:hAnsi="Times New Roman"/>
          <w:b/>
          <w:sz w:val="20"/>
          <w:szCs w:val="20"/>
        </w:rPr>
        <w:t>plánek</w:t>
      </w:r>
      <w:proofErr w:type="gramEnd"/>
      <w:r w:rsidRPr="004F784B">
        <w:rPr>
          <w:rFonts w:ascii="Times New Roman" w:hAnsi="Times New Roman"/>
          <w:b/>
          <w:sz w:val="20"/>
          <w:szCs w:val="20"/>
        </w:rPr>
        <w:t>)</w:t>
      </w:r>
    </w:p>
    <w:p w:rsidR="000F379D" w:rsidRPr="004F784B" w:rsidRDefault="000F379D" w:rsidP="000F0DB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Pódiem</w:t>
      </w:r>
      <w:r w:rsidRPr="004F784B">
        <w:rPr>
          <w:rFonts w:ascii="Times New Roman" w:hAnsi="Times New Roman"/>
          <w:sz w:val="20"/>
          <w:szCs w:val="20"/>
        </w:rPr>
        <w:t xml:space="preserve"> – prostor pro vystoupení účinkujících </w:t>
      </w:r>
    </w:p>
    <w:p w:rsidR="000F379D" w:rsidRPr="004F784B" w:rsidRDefault="000F379D" w:rsidP="00A6044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Hledištěm</w:t>
      </w:r>
      <w:r w:rsidRPr="004F784B">
        <w:rPr>
          <w:rFonts w:ascii="Times New Roman" w:hAnsi="Times New Roman"/>
          <w:sz w:val="20"/>
          <w:szCs w:val="20"/>
        </w:rPr>
        <w:t xml:space="preserve"> - prostor pro diváky je ve vnitřní části náměstí, které je ohraničeno květináči, které jsou umístěny před vymezenými parkovacími místy.</w:t>
      </w:r>
    </w:p>
    <w:p w:rsidR="000F379D" w:rsidRPr="004F784B" w:rsidRDefault="000F379D" w:rsidP="00A6044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0F0DBC">
      <w:pPr>
        <w:pStyle w:val="Odstavecseseznamem"/>
        <w:numPr>
          <w:ilvl w:val="3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pořadatel poskytne pódium vystupujícímu za účelem konání kulturní akce pro veřejnost </w:t>
      </w:r>
      <w:r w:rsidRPr="004F784B">
        <w:rPr>
          <w:rFonts w:ascii="Times New Roman" w:hAnsi="Times New Roman"/>
          <w:b/>
          <w:sz w:val="20"/>
          <w:szCs w:val="20"/>
        </w:rPr>
        <w:t>bezúplatně,</w:t>
      </w:r>
      <w:r w:rsidRPr="004F784B">
        <w:rPr>
          <w:rFonts w:ascii="Times New Roman" w:hAnsi="Times New Roman"/>
          <w:sz w:val="20"/>
          <w:szCs w:val="20"/>
        </w:rPr>
        <w:t xml:space="preserve"> a to </w:t>
      </w:r>
      <w:r w:rsidRPr="004F784B">
        <w:rPr>
          <w:rFonts w:ascii="Times New Roman" w:hAnsi="Times New Roman"/>
          <w:b/>
          <w:sz w:val="20"/>
          <w:szCs w:val="20"/>
        </w:rPr>
        <w:t>na základě písemné objednávky</w:t>
      </w:r>
      <w:r w:rsidRPr="004F784B">
        <w:rPr>
          <w:rFonts w:ascii="Times New Roman" w:hAnsi="Times New Roman"/>
          <w:sz w:val="20"/>
          <w:szCs w:val="20"/>
        </w:rPr>
        <w:t xml:space="preserve">, kterou doručí pořadatel na adresu pořadatele po předchozím projednání volného termínu, typu akce, časového a technického rozsahu akce s kontaktní osobou provozovatele. </w:t>
      </w:r>
    </w:p>
    <w:p w:rsidR="000F379D" w:rsidRPr="004F784B" w:rsidRDefault="000F379D" w:rsidP="000F0D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pořadatel pódia zajistí funkčnost pódia pro vystupujícího na objednanou akci, včetně možnosti připojení na elektrickou energii a zázemí pro veřejnost (lavice na sezení). </w:t>
      </w:r>
    </w:p>
    <w:p w:rsidR="000F379D" w:rsidRPr="004F784B" w:rsidRDefault="000F379D" w:rsidP="000F0DB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Vystupující sám případně jím pověřená osoba bude zodpovídat za řádný průběh akce – za tímto účelem bude komunikovat s pověřenou osobou pořadatele, zejména v případě zjištění jakékoliv závady či poškození pódia, případně dalšího vybavení poskytnutého provozovatelem toto okamžitě pověřené osobě provozovatele sdělí. </w:t>
      </w:r>
    </w:p>
    <w:p w:rsidR="000F379D" w:rsidRPr="004F784B" w:rsidRDefault="000F379D" w:rsidP="00B75F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Po ukončení akce předá vystupující pódium a přilehlý prostor pověřené osobě pořadatele ve stavu, v jakém ho před akcí převzal. Případná náhrada škody na pódiu či dalším zařízení ve vlastnictví pořadatele bude pořadatelem uplatňována vůči vystupujícímu dle platných právních předpisů upravujících odpovědnost za škodu.</w:t>
      </w:r>
    </w:p>
    <w:p w:rsidR="000F379D" w:rsidRPr="004F784B" w:rsidRDefault="000F379D" w:rsidP="00B75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4F784B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Pravidla užívání pro veřejnost</w:t>
      </w:r>
    </w:p>
    <w:p w:rsidR="000F379D" w:rsidRPr="004F784B" w:rsidRDefault="000F379D" w:rsidP="00DE2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Pódium je určeno výhradně pro pořádání kulturních akcí za podmínek shora popsaných, jeho užívání bez vědomí provozovatele je zakázáno! </w:t>
      </w:r>
    </w:p>
    <w:p w:rsidR="000F379D" w:rsidRPr="004F784B" w:rsidRDefault="000F379D" w:rsidP="00DE29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79D" w:rsidRPr="004F784B" w:rsidRDefault="000F379D" w:rsidP="00DE2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Osobám z řad veřejnosti je zakázáno zejména</w:t>
      </w:r>
      <w:r w:rsidRPr="004F784B">
        <w:rPr>
          <w:rFonts w:ascii="Times New Roman" w:hAnsi="Times New Roman"/>
          <w:sz w:val="20"/>
          <w:szCs w:val="20"/>
        </w:rPr>
        <w:t xml:space="preserve">: </w:t>
      </w:r>
    </w:p>
    <w:p w:rsidR="000F379D" w:rsidRPr="004F784B" w:rsidRDefault="000F379D" w:rsidP="00080F4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vstupovat na pódium,</w:t>
      </w:r>
    </w:p>
    <w:p w:rsidR="000F379D" w:rsidRPr="004F784B" w:rsidRDefault="000F379D" w:rsidP="00080F4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odhazovat na pódium odpadky či ho jinak znečišťovat,</w:t>
      </w:r>
    </w:p>
    <w:p w:rsidR="000F379D" w:rsidRPr="004F784B" w:rsidRDefault="000F379D" w:rsidP="004E1E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provádět demontáž pódia či jeho částí nebo ho poškozovat.</w:t>
      </w:r>
    </w:p>
    <w:p w:rsidR="000F379D" w:rsidRPr="004F784B" w:rsidRDefault="000F379D" w:rsidP="004E1E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 xml:space="preserve">Upozornění: </w:t>
      </w:r>
    </w:p>
    <w:p w:rsidR="000F379D" w:rsidRPr="004F784B" w:rsidRDefault="000F379D" w:rsidP="004E1E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Veřejné prostranství s pódiem je nepřetržitě sledováno městským kamerovým dohlížecím systémem, který je využíván jak Městskou policií Velké Meziříčí, tak Policií ČR.</w:t>
      </w:r>
    </w:p>
    <w:p w:rsidR="000F379D" w:rsidRPr="004F784B" w:rsidRDefault="000F379D" w:rsidP="004E1E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Kontrolu dodržování výše uvedených pravidel chování vykonávají strážníci městské policie, přičemž neuposlechnutí jejich výzvy k nápravě v případě zjištění porušování tohoto provozního řádu bude postihováno dle zákona o přestupcích.</w:t>
      </w: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>Při pořádání kulturní akce se veřejnost řídí pokyny pořadatele.</w:t>
      </w: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b/>
          <w:sz w:val="20"/>
          <w:szCs w:val="20"/>
        </w:rPr>
        <w:t>Tento provozní řád byl projednán a schválen</w:t>
      </w:r>
      <w:r w:rsidRPr="004F784B">
        <w:rPr>
          <w:rFonts w:ascii="Times New Roman" w:hAnsi="Times New Roman"/>
          <w:sz w:val="20"/>
          <w:szCs w:val="20"/>
        </w:rPr>
        <w:t xml:space="preserve"> radou města Velké Meziříčí v působnosti valné hromady společnosti JUPITER club s.r.o. a je účinný a závazný po celou dobu umístění pódia na veřejném prostranství na Náměstí ve Velkém Meziříčí.</w:t>
      </w: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 Mgr. Milan Dufek</w:t>
      </w:r>
    </w:p>
    <w:p w:rsidR="000F379D" w:rsidRPr="004F784B" w:rsidRDefault="000F379D" w:rsidP="00B150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784B">
        <w:rPr>
          <w:rFonts w:ascii="Times New Roman" w:hAnsi="Times New Roman"/>
          <w:sz w:val="20"/>
          <w:szCs w:val="20"/>
        </w:rPr>
        <w:t xml:space="preserve"> jednatel JUPITER club, s.r.o.</w:t>
      </w:r>
      <w:bookmarkStart w:id="0" w:name="_GoBack"/>
      <w:bookmarkEnd w:id="0"/>
    </w:p>
    <w:sectPr w:rsidR="000F379D" w:rsidRPr="004F784B" w:rsidSect="004F7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B80"/>
    <w:multiLevelType w:val="hybridMultilevel"/>
    <w:tmpl w:val="8304CBAA"/>
    <w:lvl w:ilvl="0" w:tplc="72022A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206779C"/>
    <w:multiLevelType w:val="hybridMultilevel"/>
    <w:tmpl w:val="5C6AC00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4249F0"/>
    <w:multiLevelType w:val="hybridMultilevel"/>
    <w:tmpl w:val="913E59D8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C23D42"/>
    <w:multiLevelType w:val="hybridMultilevel"/>
    <w:tmpl w:val="4ACA959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EDA"/>
    <w:rsid w:val="000342BB"/>
    <w:rsid w:val="000549A1"/>
    <w:rsid w:val="00080F40"/>
    <w:rsid w:val="000B7172"/>
    <w:rsid w:val="000E4034"/>
    <w:rsid w:val="000F0DBC"/>
    <w:rsid w:val="000F379D"/>
    <w:rsid w:val="001C1E0D"/>
    <w:rsid w:val="001E2489"/>
    <w:rsid w:val="002F4D35"/>
    <w:rsid w:val="00311393"/>
    <w:rsid w:val="00367D24"/>
    <w:rsid w:val="00370A6F"/>
    <w:rsid w:val="00380EA6"/>
    <w:rsid w:val="00392C40"/>
    <w:rsid w:val="003E7374"/>
    <w:rsid w:val="004864D9"/>
    <w:rsid w:val="004A6533"/>
    <w:rsid w:val="004E1E2B"/>
    <w:rsid w:val="004F784B"/>
    <w:rsid w:val="00505769"/>
    <w:rsid w:val="00506514"/>
    <w:rsid w:val="00572351"/>
    <w:rsid w:val="0060746D"/>
    <w:rsid w:val="006313AA"/>
    <w:rsid w:val="00652FC1"/>
    <w:rsid w:val="00662207"/>
    <w:rsid w:val="006725A0"/>
    <w:rsid w:val="006D7EDA"/>
    <w:rsid w:val="006F0870"/>
    <w:rsid w:val="00732DEE"/>
    <w:rsid w:val="007D2E5A"/>
    <w:rsid w:val="00837E7A"/>
    <w:rsid w:val="00882075"/>
    <w:rsid w:val="008F19D2"/>
    <w:rsid w:val="009670AF"/>
    <w:rsid w:val="0098229C"/>
    <w:rsid w:val="00992084"/>
    <w:rsid w:val="00995B53"/>
    <w:rsid w:val="00A150E9"/>
    <w:rsid w:val="00A22BB8"/>
    <w:rsid w:val="00A6044B"/>
    <w:rsid w:val="00AE406E"/>
    <w:rsid w:val="00B150C1"/>
    <w:rsid w:val="00B65443"/>
    <w:rsid w:val="00B75FE5"/>
    <w:rsid w:val="00B82F5E"/>
    <w:rsid w:val="00BD730A"/>
    <w:rsid w:val="00C12B50"/>
    <w:rsid w:val="00C618B8"/>
    <w:rsid w:val="00C66D0E"/>
    <w:rsid w:val="00D05CD2"/>
    <w:rsid w:val="00D26F38"/>
    <w:rsid w:val="00D637C1"/>
    <w:rsid w:val="00DB6877"/>
    <w:rsid w:val="00DE29A5"/>
    <w:rsid w:val="00EA402D"/>
    <w:rsid w:val="00F363EA"/>
    <w:rsid w:val="00F83AEA"/>
    <w:rsid w:val="00FE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229C"/>
    <w:pPr>
      <w:ind w:left="720"/>
      <w:contextualSpacing/>
    </w:pPr>
  </w:style>
  <w:style w:type="paragraph" w:styleId="Bezmezer">
    <w:name w:val="No Spacing"/>
    <w:uiPriority w:val="99"/>
    <w:qFormat/>
    <w:rsid w:val="000B717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26F3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Velkomeziříčské kulturní léto </vt:lpstr>
    </vt:vector>
  </TitlesOfParts>
  <Company>HP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Velkomeziříčské kulturní léto </dc:title>
  <dc:subject/>
  <dc:creator>Drápelová Vilma</dc:creator>
  <cp:keywords/>
  <dc:description/>
  <cp:lastModifiedBy>Informační Centrum</cp:lastModifiedBy>
  <cp:revision>8</cp:revision>
  <cp:lastPrinted>2016-07-21T08:38:00Z</cp:lastPrinted>
  <dcterms:created xsi:type="dcterms:W3CDTF">2015-02-18T08:52:00Z</dcterms:created>
  <dcterms:modified xsi:type="dcterms:W3CDTF">2017-04-27T09:57:00Z</dcterms:modified>
</cp:coreProperties>
</file>