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B5" w:rsidRPr="00B91FB5" w:rsidRDefault="00B91FB5" w:rsidP="00B91FB5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B91FB5">
        <w:rPr>
          <w:b/>
          <w:sz w:val="32"/>
          <w:szCs w:val="32"/>
        </w:rPr>
        <w:t>KVĚTINOVÁ SBÍRKA LIGY PROTI RAKOVINĚ</w:t>
      </w:r>
    </w:p>
    <w:p w:rsidR="00B91FB5" w:rsidRDefault="00B91FB5" w:rsidP="00B91FB5"/>
    <w:p w:rsidR="00B91FB5" w:rsidRPr="00B91FB5" w:rsidRDefault="00105CFF" w:rsidP="00B91F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Ve středu 13. května proběhne již 30</w:t>
      </w:r>
      <w:r w:rsidR="00B91FB5" w:rsidRPr="00B91FB5">
        <w:rPr>
          <w:sz w:val="28"/>
          <w:szCs w:val="28"/>
        </w:rPr>
        <w:t>. ročník květinové sbírky Ligy proti rakovině. Kytičku si budete</w:t>
      </w:r>
      <w:r w:rsidR="00E00A2A">
        <w:rPr>
          <w:sz w:val="28"/>
          <w:szCs w:val="28"/>
        </w:rPr>
        <w:t xml:space="preserve"> moci zakoupit ještě v neděli 17</w:t>
      </w:r>
      <w:bookmarkStart w:id="0" w:name="_GoBack"/>
      <w:bookmarkEnd w:id="0"/>
      <w:r w:rsidR="00B91FB5" w:rsidRPr="00B91FB5">
        <w:rPr>
          <w:sz w:val="28"/>
          <w:szCs w:val="28"/>
        </w:rPr>
        <w:t>. května po skončení mší před kostelem sv. Mikuláše ve Velkém Meziříčí.</w:t>
      </w:r>
    </w:p>
    <w:p w:rsidR="00254895" w:rsidRDefault="00254895"/>
    <w:sectPr w:rsidR="0025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B5"/>
    <w:rsid w:val="00105CFF"/>
    <w:rsid w:val="00164F33"/>
    <w:rsid w:val="00254895"/>
    <w:rsid w:val="00B91FB5"/>
    <w:rsid w:val="00BC5EC0"/>
    <w:rsid w:val="00E0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C387"/>
  <w15:chartTrackingRefBased/>
  <w15:docId w15:val="{92D22270-6980-41BA-87BF-42B962D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1FB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5E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3</cp:revision>
  <cp:lastPrinted>2026-04-15T15:03:00Z</cp:lastPrinted>
  <dcterms:created xsi:type="dcterms:W3CDTF">2026-04-15T13:27:00Z</dcterms:created>
  <dcterms:modified xsi:type="dcterms:W3CDTF">2026-04-15T15:21:00Z</dcterms:modified>
</cp:coreProperties>
</file>