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B24" w:rsidRPr="001600BB" w:rsidRDefault="001600BB" w:rsidP="001600BB">
      <w:pPr>
        <w:pBdr>
          <w:bottom w:val="single" w:sz="4" w:space="1" w:color="auto"/>
        </w:pBdr>
        <w:jc w:val="center"/>
        <w:rPr>
          <w:b/>
          <w:sz w:val="32"/>
          <w:szCs w:val="32"/>
        </w:rPr>
      </w:pPr>
      <w:r w:rsidRPr="001600BB">
        <w:rPr>
          <w:b/>
          <w:sz w:val="32"/>
          <w:szCs w:val="32"/>
        </w:rPr>
        <w:t>DNY OTEVŘENÝCH ATELIÉRŮ 2026</w:t>
      </w:r>
    </w:p>
    <w:p w:rsidR="00F84B69" w:rsidRPr="0050724F" w:rsidRDefault="00A9379F" w:rsidP="00163B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Výtvarníci a umělečtí řemeslníci vás zvou na </w:t>
      </w:r>
      <w:r w:rsidR="00163B58">
        <w:rPr>
          <w:sz w:val="28"/>
          <w:szCs w:val="28"/>
        </w:rPr>
        <w:t>Dny otev</w:t>
      </w:r>
      <w:r>
        <w:rPr>
          <w:sz w:val="28"/>
          <w:szCs w:val="28"/>
        </w:rPr>
        <w:t xml:space="preserve">řených ateliérů, které se uskuteční </w:t>
      </w:r>
      <w:r w:rsidR="00163B58">
        <w:rPr>
          <w:sz w:val="28"/>
          <w:szCs w:val="28"/>
        </w:rPr>
        <w:t xml:space="preserve">o víkendu 3. a 4. října. </w:t>
      </w:r>
      <w:r>
        <w:rPr>
          <w:sz w:val="28"/>
          <w:szCs w:val="28"/>
        </w:rPr>
        <w:t>V</w:t>
      </w:r>
      <w:r>
        <w:rPr>
          <w:sz w:val="28"/>
          <w:szCs w:val="28"/>
        </w:rPr>
        <w:t> sobotu od 10 do 16 hodin a neděli od 9 do 16 hodin</w:t>
      </w:r>
      <w:r>
        <w:rPr>
          <w:sz w:val="28"/>
          <w:szCs w:val="28"/>
        </w:rPr>
        <w:t xml:space="preserve"> bude v sále hasičské zbrojnice</w:t>
      </w:r>
      <w:r w:rsidR="00163B58">
        <w:rPr>
          <w:sz w:val="28"/>
          <w:szCs w:val="28"/>
        </w:rPr>
        <w:t xml:space="preserve"> </w:t>
      </w:r>
      <w:r w:rsidR="00376550" w:rsidRPr="00376550">
        <w:rPr>
          <w:sz w:val="28"/>
          <w:szCs w:val="28"/>
        </w:rPr>
        <w:t>připravena pestrá nabídka tvorby</w:t>
      </w:r>
      <w:r>
        <w:rPr>
          <w:sz w:val="28"/>
          <w:szCs w:val="28"/>
        </w:rPr>
        <w:t>.</w:t>
      </w:r>
      <w:r w:rsidR="00163B58">
        <w:rPr>
          <w:sz w:val="28"/>
          <w:szCs w:val="28"/>
        </w:rPr>
        <w:t xml:space="preserve"> Návštěvníci si vystavené výrobky budou moci také zakoupit. Součástí programu bude i tvořivá dílnička pro děti.</w:t>
      </w:r>
    </w:p>
    <w:p w:rsidR="00F84B69" w:rsidRDefault="00F84B69">
      <w:bookmarkStart w:id="0" w:name="_GoBack"/>
      <w:bookmarkEnd w:id="0"/>
    </w:p>
    <w:sectPr w:rsidR="00F84B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B69"/>
    <w:rsid w:val="001600BB"/>
    <w:rsid w:val="00163B58"/>
    <w:rsid w:val="00376550"/>
    <w:rsid w:val="0050724F"/>
    <w:rsid w:val="007E6D7D"/>
    <w:rsid w:val="00851B24"/>
    <w:rsid w:val="008E267F"/>
    <w:rsid w:val="00A9379F"/>
    <w:rsid w:val="00B245C8"/>
    <w:rsid w:val="00F8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29916"/>
  <w15:chartTrackingRefBased/>
  <w15:docId w15:val="{3FF4AC7F-BBD2-42E1-BE45-1046065B6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F84B6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54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Brožová Lucie</dc:creator>
  <cp:keywords/>
  <dc:description/>
  <cp:lastModifiedBy>Brožová Lucie</cp:lastModifiedBy>
  <cp:revision>6</cp:revision>
  <dcterms:created xsi:type="dcterms:W3CDTF">2026-09-29T10:39:00Z</dcterms:created>
  <dcterms:modified xsi:type="dcterms:W3CDTF">2026-09-30T12:43:00Z</dcterms:modified>
</cp:coreProperties>
</file>